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2D" w:rsidRDefault="0076342D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 xml:space="preserve">Két lineáris részecskegyorsító, </w:t>
      </w:r>
      <w:r w:rsidRPr="0076342D">
        <w:rPr>
          <w:rFonts w:eastAsia="Times New Roman" w:cs="Times New Roman"/>
          <w:b/>
          <w:i/>
          <w:sz w:val="24"/>
          <w:szCs w:val="24"/>
          <w:lang w:val="hu-HU" w:eastAsia="bg-BG"/>
        </w:rPr>
        <w:t>A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és </w:t>
      </w:r>
      <w:r w:rsidRPr="0076342D">
        <w:rPr>
          <w:rFonts w:eastAsia="Times New Roman" w:cs="Times New Roman"/>
          <w:b/>
          <w:i/>
          <w:sz w:val="24"/>
          <w:szCs w:val="24"/>
          <w:lang w:val="hu-HU" w:eastAsia="bg-BG"/>
        </w:rPr>
        <w:t>B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egymással szemben </w:t>
      </w:r>
      <w:r w:rsidRPr="0076342D">
        <w:rPr>
          <w:rFonts w:eastAsia="Times New Roman" w:cs="Times New Roman"/>
          <w:b/>
          <w:sz w:val="24"/>
          <w:szCs w:val="24"/>
          <w:lang w:val="hu-HU" w:eastAsia="bg-BG"/>
        </w:rPr>
        <w:t>L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távolságra helyezkedik el elemi részecskéket lőve ki. Az </w:t>
      </w:r>
      <w:r w:rsidRPr="0076342D">
        <w:rPr>
          <w:rFonts w:eastAsia="Times New Roman" w:cs="Times New Roman"/>
          <w:b/>
          <w:i/>
          <w:sz w:val="24"/>
          <w:szCs w:val="24"/>
          <w:lang w:val="hu-HU" w:eastAsia="bg-BG"/>
        </w:rPr>
        <w:t>A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gyorsító </w:t>
      </w:r>
      <w:r w:rsidRPr="0076342D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-részecskéket lő ki, míg a </w:t>
      </w:r>
      <w:r w:rsidRPr="0076342D">
        <w:rPr>
          <w:rFonts w:eastAsia="Times New Roman" w:cs="Times New Roman"/>
          <w:b/>
          <w:i/>
          <w:sz w:val="24"/>
          <w:szCs w:val="24"/>
          <w:lang w:val="hu-HU" w:eastAsia="bg-BG"/>
        </w:rPr>
        <w:t>B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gyorsító </w:t>
      </w:r>
      <w:r w:rsidRPr="0076342D">
        <w:rPr>
          <w:rFonts w:eastAsia="Times New Roman" w:cs="Times New Roman"/>
          <w:i/>
          <w:sz w:val="24"/>
          <w:szCs w:val="24"/>
          <w:lang w:val="hu-HU" w:eastAsia="bg-BG"/>
        </w:rPr>
        <w:t>y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-részecskéket. A kétféle részecske egymással szembe repül, és amikor egy </w:t>
      </w:r>
      <w:r w:rsidRPr="001C615C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-részecske találkozik egy </w:t>
      </w:r>
      <w:r w:rsidRPr="00605148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>
        <w:rPr>
          <w:rFonts w:eastAsia="Times New Roman" w:cs="Times New Roman"/>
          <w:sz w:val="24"/>
          <w:szCs w:val="24"/>
          <w:lang w:val="hu-HU" w:eastAsia="bg-BG"/>
        </w:rPr>
        <w:t>-részecskével, akkor ütköznek és megsemmisülnek.</w:t>
      </w:r>
      <w:r w:rsidR="00605148">
        <w:rPr>
          <w:rFonts w:eastAsia="Times New Roman" w:cs="Times New Roman"/>
          <w:sz w:val="24"/>
          <w:szCs w:val="24"/>
          <w:lang w:val="hu-HU" w:eastAsia="bg-BG"/>
        </w:rPr>
        <w:t xml:space="preserve"> Ügyelj arra, hogy egy </w:t>
      </w:r>
      <w:r w:rsidR="00605148" w:rsidRPr="00605148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 w:rsidR="00605148">
        <w:rPr>
          <w:rFonts w:eastAsia="Times New Roman" w:cs="Times New Roman"/>
          <w:sz w:val="24"/>
          <w:szCs w:val="24"/>
          <w:lang w:val="hu-HU" w:eastAsia="bg-BG"/>
        </w:rPr>
        <w:t xml:space="preserve">-részecske megelőzhet más </w:t>
      </w:r>
      <w:r w:rsidR="00605148" w:rsidRPr="00605148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 w:rsidR="00605148">
        <w:rPr>
          <w:rFonts w:eastAsia="Times New Roman" w:cs="Times New Roman"/>
          <w:sz w:val="24"/>
          <w:szCs w:val="24"/>
          <w:lang w:val="hu-HU" w:eastAsia="bg-BG"/>
        </w:rPr>
        <w:t xml:space="preserve">-részecskéket és ugyanúgy egy </w:t>
      </w:r>
      <w:r w:rsidR="00605148" w:rsidRPr="00605148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 w:rsidR="00605148">
        <w:rPr>
          <w:rFonts w:eastAsia="Times New Roman" w:cs="Times New Roman"/>
          <w:sz w:val="24"/>
          <w:szCs w:val="24"/>
          <w:lang w:val="hu-HU" w:eastAsia="bg-BG"/>
        </w:rPr>
        <w:t xml:space="preserve">-részecske megelőzhet más </w:t>
      </w:r>
      <w:r w:rsidR="00605148" w:rsidRPr="00605148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 w:rsidR="00605148">
        <w:rPr>
          <w:rFonts w:eastAsia="Times New Roman" w:cs="Times New Roman"/>
          <w:sz w:val="24"/>
          <w:szCs w:val="24"/>
          <w:lang w:val="hu-HU" w:eastAsia="bg-BG"/>
        </w:rPr>
        <w:t xml:space="preserve">-részecskéket mindenféle következmény nélkül. </w:t>
      </w:r>
    </w:p>
    <w:p w:rsidR="00012F55" w:rsidRDefault="0077525F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>Egy adot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>t időpillanatban, amit tekintsün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k nullának, 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a két részecskegyorsító </w:t>
      </w:r>
      <w:r w:rsidR="00251F6C" w:rsidRPr="00251F6C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darab </w:t>
      </w:r>
      <w:r w:rsidR="00251F6C" w:rsidRPr="00251F6C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 w:rsidR="00815040">
        <w:rPr>
          <w:rFonts w:eastAsia="Times New Roman" w:cs="Times New Roman"/>
          <w:sz w:val="24"/>
          <w:szCs w:val="24"/>
          <w:lang w:val="hu-HU" w:eastAsia="bg-BG"/>
        </w:rPr>
        <w:t>-részecskét, illetve</w:t>
      </w:r>
      <w:bookmarkStart w:id="0" w:name="_GoBack"/>
      <w:bookmarkEnd w:id="0"/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251F6C" w:rsidRPr="00251F6C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darab </w:t>
      </w:r>
      <w:r w:rsidR="00251F6C" w:rsidRPr="00251F6C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-részecskét kezd el kilőni. Mindegyik részecske a saját </w:t>
      </w:r>
      <w:r w:rsidR="00251F6C" w:rsidRPr="00BA3C22">
        <w:rPr>
          <w:rFonts w:eastAsia="Times New Roman" w:cs="Times New Roman"/>
          <w:i/>
          <w:sz w:val="24"/>
          <w:szCs w:val="24"/>
          <w:lang w:val="hu-HU" w:eastAsia="bg-BG"/>
        </w:rPr>
        <w:t>állandó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sebességével mozog. </w:t>
      </w:r>
      <w:r w:rsidR="00BA3C22">
        <w:rPr>
          <w:rFonts w:eastAsia="Times New Roman" w:cs="Times New Roman"/>
          <w:sz w:val="24"/>
          <w:szCs w:val="24"/>
          <w:lang w:val="hu-HU" w:eastAsia="bg-BG"/>
        </w:rPr>
        <w:t>Mind a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z </w:t>
      </w:r>
      <w:r w:rsidR="00251F6C" w:rsidRPr="001C615C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>-</w:t>
      </w:r>
      <w:r w:rsidR="00BA3C22">
        <w:rPr>
          <w:rFonts w:eastAsia="Times New Roman" w:cs="Times New Roman"/>
          <w:sz w:val="24"/>
          <w:szCs w:val="24"/>
          <w:lang w:val="hu-HU" w:eastAsia="bg-BG"/>
        </w:rPr>
        <w:t>részecskéket,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BA3C22">
        <w:rPr>
          <w:rFonts w:eastAsia="Times New Roman" w:cs="Times New Roman"/>
          <w:sz w:val="24"/>
          <w:szCs w:val="24"/>
          <w:lang w:val="hu-HU" w:eastAsia="bg-BG"/>
        </w:rPr>
        <w:t>mind az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251F6C" w:rsidRPr="001C615C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>-</w:t>
      </w:r>
      <w:r w:rsidR="00BA3C22">
        <w:rPr>
          <w:rFonts w:eastAsia="Times New Roman" w:cs="Times New Roman"/>
          <w:sz w:val="24"/>
          <w:szCs w:val="24"/>
          <w:lang w:val="hu-HU" w:eastAsia="bg-BG"/>
        </w:rPr>
        <w:t>részecskéket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 xml:space="preserve"> a kilövés sorrendjében 1-től </w:t>
      </w:r>
      <w:r w:rsidR="00251F6C" w:rsidRPr="00316F0C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251F6C">
        <w:rPr>
          <w:rFonts w:eastAsia="Times New Roman" w:cs="Times New Roman"/>
          <w:sz w:val="24"/>
          <w:szCs w:val="24"/>
          <w:lang w:val="hu-HU" w:eastAsia="bg-BG"/>
        </w:rPr>
        <w:t>-ig sorszámozzuk.</w:t>
      </w:r>
    </w:p>
    <w:p w:rsidR="001012A5" w:rsidRPr="00D02DA1" w:rsidRDefault="001012A5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 xml:space="preserve">Megjegyzés: </w:t>
      </w:r>
      <w:r w:rsidRPr="001012A5">
        <w:rPr>
          <w:rFonts w:eastAsia="Times New Roman" w:cs="Times New Roman"/>
          <w:i/>
          <w:sz w:val="24"/>
          <w:szCs w:val="24"/>
          <w:lang w:val="hu-HU" w:eastAsia="bg-BG"/>
        </w:rPr>
        <w:t>t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idő alatt egy </w:t>
      </w:r>
      <w:r w:rsidRPr="001012A5">
        <w:rPr>
          <w:rFonts w:eastAsia="Times New Roman" w:cs="Times New Roman"/>
          <w:i/>
          <w:sz w:val="24"/>
          <w:szCs w:val="24"/>
          <w:lang w:val="hu-HU" w:eastAsia="bg-BG"/>
        </w:rPr>
        <w:t>v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sebességű részecske </w:t>
      </w:r>
      <w:r w:rsidRPr="001012A5">
        <w:rPr>
          <w:rFonts w:eastAsia="Times New Roman" w:cs="Times New Roman"/>
          <w:i/>
          <w:sz w:val="24"/>
          <w:szCs w:val="24"/>
          <w:lang w:val="hu-HU" w:eastAsia="bg-BG"/>
        </w:rPr>
        <w:t>s</w:t>
      </w:r>
      <w:r>
        <w:rPr>
          <w:rFonts w:eastAsia="Times New Roman" w:cs="Times New Roman"/>
          <w:sz w:val="24"/>
          <w:szCs w:val="24"/>
          <w:lang w:val="hu-HU" w:eastAsia="bg-BG"/>
        </w:rPr>
        <w:t>=</w:t>
      </w:r>
      <w:r w:rsidRPr="001012A5">
        <w:rPr>
          <w:rFonts w:eastAsia="Times New Roman" w:cs="Times New Roman"/>
          <w:i/>
          <w:sz w:val="24"/>
          <w:szCs w:val="24"/>
          <w:lang w:val="hu-HU" w:eastAsia="bg-BG"/>
        </w:rPr>
        <w:t>v</w:t>
      </w:r>
      <w:r>
        <w:rPr>
          <w:rFonts w:eastAsia="Times New Roman" w:cs="Times New Roman"/>
          <w:sz w:val="24"/>
          <w:szCs w:val="24"/>
          <w:lang w:val="hu-HU" w:eastAsia="bg-BG"/>
        </w:rPr>
        <w:t>*</w:t>
      </w:r>
      <w:r w:rsidRPr="001012A5">
        <w:rPr>
          <w:rFonts w:eastAsia="Times New Roman" w:cs="Times New Roman"/>
          <w:i/>
          <w:sz w:val="24"/>
          <w:szCs w:val="24"/>
          <w:lang w:val="hu-HU" w:eastAsia="bg-BG"/>
        </w:rPr>
        <w:t>t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távolságot tesz meg.</w:t>
      </w:r>
    </w:p>
    <w:p w:rsidR="00012F55" w:rsidRPr="00D02DA1" w:rsidRDefault="00316F0C" w:rsidP="00316F0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 xml:space="preserve">Az </w:t>
      </w:r>
      <w:r w:rsidRPr="00316F0C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-részecskék kilövési időpontjait 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>0=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1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&lt;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2</w:t>
      </w:r>
      <w:r w:rsidR="00012F55" w:rsidRPr="00D02DA1">
        <w:rPr>
          <w:rFonts w:eastAsia="Times New Roman" w:cs="Times New Roman"/>
          <w:b/>
          <w:sz w:val="24"/>
          <w:szCs w:val="24"/>
          <w:lang w:val="hu-HU" w:eastAsia="bg-BG"/>
        </w:rPr>
        <w:t xml:space="preserve"> 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&lt;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3</w:t>
      </w:r>
      <w:r w:rsidR="00012F55" w:rsidRPr="00D02DA1">
        <w:rPr>
          <w:rFonts w:eastAsia="Times New Roman" w:cs="Times New Roman"/>
          <w:b/>
          <w:sz w:val="24"/>
          <w:szCs w:val="24"/>
          <w:lang w:val="hu-HU" w:eastAsia="bg-BG"/>
        </w:rPr>
        <w:t xml:space="preserve"> 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&lt; …. &lt;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N</w:t>
      </w:r>
      <w:r>
        <w:rPr>
          <w:rFonts w:eastAsia="Times New Roman" w:cs="Times New Roman"/>
          <w:sz w:val="24"/>
          <w:szCs w:val="24"/>
          <w:lang w:val="hu-HU" w:eastAsia="bg-BG"/>
        </w:rPr>
        <w:t>-nel, a sebességeit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1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2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3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...,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vx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N</w:t>
      </w:r>
      <w:r>
        <w:rPr>
          <w:rFonts w:eastAsia="Times New Roman" w:cs="Times New Roman"/>
          <w:sz w:val="24"/>
          <w:szCs w:val="24"/>
          <w:lang w:val="hu-HU" w:eastAsia="bg-BG"/>
        </w:rPr>
        <w:t>-nel jelöljük.</w:t>
      </w:r>
    </w:p>
    <w:p w:rsidR="00012F55" w:rsidRPr="00D02DA1" w:rsidRDefault="00316F0C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>Ugyanígy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az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>-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részecskék kilövési időpontjait 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>0=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1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&lt;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2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&lt;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3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&lt; … &lt;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N</w:t>
      </w:r>
      <w:r>
        <w:rPr>
          <w:rFonts w:eastAsia="Times New Roman" w:cs="Times New Roman"/>
          <w:sz w:val="24"/>
          <w:szCs w:val="24"/>
          <w:lang w:val="hu-HU" w:eastAsia="bg-BG"/>
        </w:rPr>
        <w:t>-vel, a sebességei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1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2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3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...,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vy</w:t>
      </w:r>
      <w:r w:rsidR="00012F55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N</w:t>
      </w:r>
      <w:r>
        <w:rPr>
          <w:rFonts w:eastAsia="Times New Roman" w:cs="Times New Roman"/>
          <w:sz w:val="24"/>
          <w:szCs w:val="24"/>
          <w:lang w:val="hu-HU" w:eastAsia="bg-BG"/>
        </w:rPr>
        <w:t>-nel jelöljük.</w:t>
      </w:r>
    </w:p>
    <w:p w:rsidR="00012F55" w:rsidRPr="00D02DA1" w:rsidRDefault="00145B70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>A lövéseket úgy hajtják végre, hogy a következő feltételek teljesüljenek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:  </w:t>
      </w:r>
    </w:p>
    <w:p w:rsidR="00012F55" w:rsidRPr="00D02DA1" w:rsidRDefault="00BD4225" w:rsidP="000C446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u-HU"/>
        </w:rPr>
      </w:pPr>
      <w:r>
        <w:rPr>
          <w:rFonts w:eastAsia="Times New Roman" w:cs="Times New Roman"/>
          <w:sz w:val="24"/>
          <w:szCs w:val="24"/>
          <w:lang w:val="hu-HU"/>
        </w:rPr>
        <w:t>Mindegyik részecske ütközni fog egy másik típusú részecskével</w:t>
      </w:r>
      <w:r w:rsidR="00012F55" w:rsidRPr="00D02DA1">
        <w:rPr>
          <w:rFonts w:eastAsia="Times New Roman" w:cs="Times New Roman"/>
          <w:sz w:val="24"/>
          <w:szCs w:val="24"/>
          <w:lang w:val="hu-HU"/>
        </w:rPr>
        <w:t>;</w:t>
      </w:r>
    </w:p>
    <w:p w:rsidR="00012F55" w:rsidRPr="001A1884" w:rsidRDefault="00BD4225" w:rsidP="001A188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u-HU"/>
        </w:rPr>
      </w:pPr>
      <w:r>
        <w:rPr>
          <w:rFonts w:eastAsia="Times New Roman" w:cs="Times New Roman"/>
          <w:sz w:val="24"/>
          <w:szCs w:val="24"/>
          <w:lang w:val="hu-HU"/>
        </w:rPr>
        <w:t xml:space="preserve">Amikor két részecske ütközik, </w:t>
      </w:r>
      <w:r w:rsidR="0060216C">
        <w:rPr>
          <w:rFonts w:eastAsia="Times New Roman" w:cs="Times New Roman"/>
          <w:sz w:val="24"/>
          <w:szCs w:val="24"/>
          <w:lang w:val="hu-HU"/>
        </w:rPr>
        <w:t>az összes többi</w:t>
      </w:r>
      <w:r>
        <w:rPr>
          <w:rFonts w:eastAsia="Times New Roman" w:cs="Times New Roman"/>
          <w:sz w:val="24"/>
          <w:szCs w:val="24"/>
          <w:lang w:val="hu-HU"/>
        </w:rPr>
        <w:t xml:space="preserve"> részecske </w:t>
      </w:r>
      <w:r w:rsidR="0060216C">
        <w:rPr>
          <w:rFonts w:eastAsia="Times New Roman" w:cs="Times New Roman"/>
          <w:sz w:val="24"/>
          <w:szCs w:val="24"/>
          <w:lang w:val="hu-HU"/>
        </w:rPr>
        <w:t xml:space="preserve">az ütközési ponttól egy vagy annál nagyobb távolságra </w:t>
      </w:r>
      <w:r w:rsidR="001C615C">
        <w:rPr>
          <w:rFonts w:eastAsia="Times New Roman" w:cs="Times New Roman"/>
          <w:sz w:val="24"/>
          <w:szCs w:val="24"/>
          <w:lang w:val="hu-HU"/>
        </w:rPr>
        <w:t>van</w:t>
      </w:r>
      <w:r w:rsidR="00012F55" w:rsidRPr="00D02DA1">
        <w:rPr>
          <w:rFonts w:eastAsia="Times New Roman" w:cs="Times New Roman"/>
          <w:sz w:val="24"/>
          <w:szCs w:val="24"/>
          <w:lang w:val="hu-HU"/>
        </w:rPr>
        <w:t>.</w:t>
      </w:r>
      <w:r w:rsidR="003530A9" w:rsidRPr="00D02DA1">
        <w:rPr>
          <w:rFonts w:eastAsia="Times New Roman" w:cs="Times New Roman"/>
          <w:sz w:val="24"/>
          <w:szCs w:val="24"/>
          <w:lang w:val="hu-HU"/>
        </w:rPr>
        <w:t xml:space="preserve"> </w:t>
      </w:r>
      <w:r w:rsidR="001A1884">
        <w:rPr>
          <w:rFonts w:eastAsia="Times New Roman" w:cs="Times New Roman"/>
          <w:sz w:val="24"/>
          <w:szCs w:val="24"/>
          <w:lang w:val="hu-HU"/>
        </w:rPr>
        <w:t>A</w:t>
      </w:r>
      <w:r w:rsidR="0060216C" w:rsidRPr="001A1884">
        <w:rPr>
          <w:rFonts w:eastAsia="Times New Roman" w:cs="Times New Roman"/>
          <w:sz w:val="24"/>
          <w:szCs w:val="24"/>
          <w:lang w:val="hu-HU"/>
        </w:rPr>
        <w:t xml:space="preserve">z első </w:t>
      </w:r>
      <w:r w:rsidR="003530A9" w:rsidRPr="001A1884">
        <w:rPr>
          <w:rFonts w:eastAsia="Times New Roman" w:cs="Times New Roman"/>
          <w:b/>
          <w:i/>
          <w:sz w:val="24"/>
          <w:szCs w:val="24"/>
          <w:lang w:val="hu-HU"/>
        </w:rPr>
        <w:t>К</w:t>
      </w:r>
      <w:r w:rsidR="003530A9" w:rsidRPr="001A1884">
        <w:rPr>
          <w:rFonts w:eastAsia="Times New Roman" w:cs="Times New Roman"/>
          <w:sz w:val="24"/>
          <w:szCs w:val="24"/>
          <w:lang w:val="hu-HU"/>
        </w:rPr>
        <w:t xml:space="preserve"> </w:t>
      </w:r>
      <w:r w:rsidR="001A1884">
        <w:rPr>
          <w:rFonts w:eastAsia="Times New Roman" w:cs="Times New Roman"/>
          <w:sz w:val="24"/>
          <w:szCs w:val="24"/>
          <w:lang w:val="hu-HU"/>
        </w:rPr>
        <w:t>ütközés</w:t>
      </w:r>
      <w:r w:rsidR="00B84C2A">
        <w:rPr>
          <w:rFonts w:eastAsia="Times New Roman" w:cs="Times New Roman"/>
          <w:sz w:val="24"/>
          <w:szCs w:val="24"/>
          <w:lang w:val="hu-HU"/>
        </w:rPr>
        <w:t>re ez biztosan igaz</w:t>
      </w:r>
      <w:r w:rsidR="0060216C" w:rsidRPr="001A1884">
        <w:rPr>
          <w:rFonts w:eastAsia="Times New Roman" w:cs="Times New Roman"/>
          <w:sz w:val="24"/>
          <w:szCs w:val="24"/>
          <w:lang w:val="hu-HU"/>
        </w:rPr>
        <w:t>.</w:t>
      </w:r>
    </w:p>
    <w:p w:rsidR="00C14FC0" w:rsidRPr="00D02DA1" w:rsidRDefault="00C14FC0" w:rsidP="000C446D">
      <w:pPr>
        <w:pStyle w:val="Listaszerbekezds"/>
        <w:spacing w:after="0" w:line="240" w:lineRule="auto"/>
        <w:ind w:left="1068"/>
        <w:jc w:val="both"/>
        <w:rPr>
          <w:rFonts w:eastAsia="Times New Roman" w:cs="Times New Roman"/>
          <w:sz w:val="24"/>
          <w:szCs w:val="24"/>
          <w:lang w:val="hu-HU"/>
        </w:rPr>
      </w:pPr>
    </w:p>
    <w:p w:rsidR="00012F55" w:rsidRPr="00D02DA1" w:rsidRDefault="00D166D2" w:rsidP="000C446D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val="hu-HU" w:eastAsia="bg-BG"/>
        </w:rPr>
      </w:pPr>
      <w:r>
        <w:rPr>
          <w:rFonts w:eastAsia="Times New Roman" w:cs="Times New Roman"/>
          <w:b/>
          <w:sz w:val="28"/>
          <w:szCs w:val="28"/>
          <w:lang w:val="hu-HU" w:eastAsia="bg-BG"/>
        </w:rPr>
        <w:t>Feladat</w:t>
      </w:r>
    </w:p>
    <w:p w:rsidR="00012F55" w:rsidRPr="00D02DA1" w:rsidRDefault="00012F55" w:rsidP="000C44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D02DA1">
        <w:rPr>
          <w:rFonts w:eastAsia="Times New Roman" w:cs="Times New Roman"/>
          <w:sz w:val="24"/>
          <w:szCs w:val="24"/>
          <w:lang w:val="hu-HU" w:eastAsia="bg-BG"/>
        </w:rPr>
        <w:tab/>
      </w:r>
      <w:r w:rsidR="00AC73B5">
        <w:rPr>
          <w:rFonts w:eastAsia="Times New Roman" w:cs="Times New Roman"/>
          <w:sz w:val="24"/>
          <w:szCs w:val="24"/>
          <w:lang w:val="hu-HU" w:eastAsia="bg-BG"/>
        </w:rPr>
        <w:t xml:space="preserve">Írj programot </w:t>
      </w:r>
      <w:r w:rsidRPr="00D02DA1">
        <w:rPr>
          <w:rFonts w:eastAsia="Times New Roman" w:cs="Times New Roman"/>
          <w:b/>
          <w:sz w:val="24"/>
          <w:szCs w:val="24"/>
          <w:lang w:val="hu-HU" w:eastAsia="bg-BG"/>
        </w:rPr>
        <w:t>particles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AC73B5">
        <w:rPr>
          <w:rFonts w:eastAsia="Times New Roman" w:cs="Times New Roman"/>
          <w:sz w:val="24"/>
          <w:szCs w:val="24"/>
          <w:lang w:val="hu-HU" w:eastAsia="bg-BG"/>
        </w:rPr>
        <w:t xml:space="preserve">néven, </w:t>
      </w:r>
      <w:r w:rsidR="00850216">
        <w:rPr>
          <w:rFonts w:eastAsia="Times New Roman" w:cs="Times New Roman"/>
          <w:sz w:val="24"/>
          <w:szCs w:val="24"/>
          <w:lang w:val="hu-HU" w:eastAsia="bg-BG"/>
        </w:rPr>
        <w:t>ami meghatározza a kétféle részecske első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K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850216">
        <w:rPr>
          <w:rFonts w:eastAsia="Times New Roman" w:cs="Times New Roman"/>
          <w:sz w:val="24"/>
          <w:szCs w:val="24"/>
          <w:lang w:val="hu-HU" w:eastAsia="bg-BG"/>
        </w:rPr>
        <w:t>ütközését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>.</w:t>
      </w:r>
    </w:p>
    <w:p w:rsidR="00012F55" w:rsidRPr="00D02DA1" w:rsidRDefault="00012F55" w:rsidP="00E32703">
      <w:pPr>
        <w:spacing w:before="240" w:after="0" w:line="240" w:lineRule="auto"/>
        <w:jc w:val="both"/>
        <w:rPr>
          <w:rFonts w:eastAsia="Times New Roman" w:cs="Times New Roman"/>
          <w:b/>
          <w:sz w:val="28"/>
          <w:szCs w:val="28"/>
          <w:lang w:val="hu-HU" w:eastAsia="bg-BG"/>
        </w:rPr>
      </w:pPr>
      <w:r w:rsidRPr="00D02DA1">
        <w:rPr>
          <w:rFonts w:eastAsia="Times New Roman" w:cs="Times New Roman"/>
          <w:sz w:val="24"/>
          <w:szCs w:val="24"/>
          <w:lang w:val="hu-HU" w:eastAsia="bg-BG"/>
        </w:rPr>
        <w:tab/>
      </w:r>
      <w:r w:rsidR="00D166D2">
        <w:rPr>
          <w:rFonts w:eastAsia="Times New Roman" w:cs="Times New Roman"/>
          <w:b/>
          <w:sz w:val="28"/>
          <w:szCs w:val="28"/>
          <w:lang w:val="hu-HU" w:eastAsia="bg-BG"/>
        </w:rPr>
        <w:t>Bemenet</w:t>
      </w:r>
    </w:p>
    <w:p w:rsidR="00012F55" w:rsidRPr="00D02DA1" w:rsidRDefault="00CC6264" w:rsidP="000C446D">
      <w:pPr>
        <w:spacing w:after="0" w:line="240" w:lineRule="auto"/>
        <w:ind w:firstLine="708"/>
        <w:jc w:val="both"/>
        <w:rPr>
          <w:rFonts w:eastAsia="Times New Roman" w:cs="Times New Roman"/>
          <w:i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 xml:space="preserve">A </w:t>
      </w:r>
      <w:r w:rsidR="001C615C">
        <w:rPr>
          <w:rFonts w:eastAsia="Times New Roman" w:cs="Times New Roman"/>
          <w:sz w:val="24"/>
          <w:szCs w:val="24"/>
          <w:lang w:val="hu-HU" w:eastAsia="bg-BG"/>
        </w:rPr>
        <w:t>standard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bemen</w:t>
      </w:r>
      <w:r w:rsidR="001C615C">
        <w:rPr>
          <w:rFonts w:eastAsia="Times New Roman" w:cs="Times New Roman"/>
          <w:sz w:val="24"/>
          <w:szCs w:val="24"/>
          <w:lang w:val="hu-HU" w:eastAsia="bg-BG"/>
        </w:rPr>
        <w:t>e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t első sorában az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L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hu-HU" w:eastAsia="bg-BG"/>
        </w:rPr>
        <w:t>és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K</w:t>
      </w:r>
      <w:r w:rsidR="000A660D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hu-HU" w:eastAsia="bg-BG"/>
        </w:rPr>
        <w:t>pozitív egész számok vannak szóközzel elválasztva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>.</w:t>
      </w:r>
    </w:p>
    <w:p w:rsidR="00012F55" w:rsidRPr="00D02DA1" w:rsidRDefault="008B4679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 xml:space="preserve">A következő </w:t>
      </w:r>
      <w:r w:rsidRPr="008B4679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sor mindegyikében két, szóközzel elválasztott </w:t>
      </w:r>
      <w:r w:rsidR="00AB77E2">
        <w:rPr>
          <w:rFonts w:eastAsia="Times New Roman" w:cs="Times New Roman"/>
          <w:sz w:val="24"/>
          <w:szCs w:val="24"/>
          <w:lang w:val="hu-HU" w:eastAsia="bg-BG"/>
        </w:rPr>
        <w:t>nem-negatív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egész szám van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>,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5B7FC8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tx</w:t>
      </w:r>
      <w:r w:rsidR="005B7FC8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i</w:t>
      </w:r>
      <w:r w:rsidR="005B7FC8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hu-HU" w:eastAsia="bg-BG"/>
        </w:rPr>
        <w:t>és</w:t>
      </w:r>
      <w:r w:rsidR="005B7FC8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5B7FC8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vx</w:t>
      </w:r>
      <w:r w:rsidR="005B7FC8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i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: 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az i-edik </w:t>
      </w:r>
      <w:r w:rsidRPr="008B4679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>
        <w:rPr>
          <w:rFonts w:eastAsia="Times New Roman" w:cs="Times New Roman"/>
          <w:sz w:val="24"/>
          <w:szCs w:val="24"/>
          <w:lang w:val="hu-HU" w:eastAsia="bg-BG"/>
        </w:rPr>
        <w:t>-részecske kilövés</w:t>
      </w:r>
      <w:r w:rsidR="001C615C">
        <w:rPr>
          <w:rFonts w:eastAsia="Times New Roman" w:cs="Times New Roman"/>
          <w:sz w:val="24"/>
          <w:szCs w:val="24"/>
          <w:lang w:val="hu-HU" w:eastAsia="bg-BG"/>
        </w:rPr>
        <w:t>i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időpillanata és sebessége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>.</w:t>
      </w:r>
    </w:p>
    <w:p w:rsidR="00012F55" w:rsidRPr="00D02DA1" w:rsidRDefault="008B4679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  <w:r>
        <w:rPr>
          <w:rFonts w:eastAsia="Times New Roman" w:cs="Times New Roman"/>
          <w:sz w:val="24"/>
          <w:szCs w:val="24"/>
          <w:lang w:val="hu-HU" w:eastAsia="bg-BG"/>
        </w:rPr>
        <w:t>Az utolsó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sor mindegyikében két, szóközzel elválasztott </w:t>
      </w:r>
      <w:r w:rsidR="00AB77E2">
        <w:rPr>
          <w:rFonts w:eastAsia="Times New Roman" w:cs="Times New Roman"/>
          <w:sz w:val="24"/>
          <w:szCs w:val="24"/>
          <w:lang w:val="hu-HU" w:eastAsia="bg-BG"/>
        </w:rPr>
        <w:t xml:space="preserve">nem-negatív </w:t>
      </w:r>
      <w:r>
        <w:rPr>
          <w:rFonts w:eastAsia="Times New Roman" w:cs="Times New Roman"/>
          <w:sz w:val="24"/>
          <w:szCs w:val="24"/>
          <w:lang w:val="hu-HU" w:eastAsia="bg-BG"/>
        </w:rPr>
        <w:t>egész szám van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>,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5B7FC8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ty</w:t>
      </w:r>
      <w:r w:rsidR="005B7FC8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i</w:t>
      </w:r>
      <w:r w:rsidR="00012F55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hu-HU" w:eastAsia="bg-BG"/>
        </w:rPr>
        <w:t>és</w:t>
      </w:r>
      <w:r w:rsidR="000A660D"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5B7FC8" w:rsidRPr="00D02DA1">
        <w:rPr>
          <w:rFonts w:eastAsia="Times New Roman" w:cs="Times New Roman"/>
          <w:b/>
          <w:i/>
          <w:sz w:val="24"/>
          <w:szCs w:val="24"/>
          <w:lang w:val="hu-HU" w:eastAsia="bg-BG"/>
        </w:rPr>
        <w:t>vy</w:t>
      </w:r>
      <w:r w:rsidR="005B7FC8"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i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: az i-edik </w:t>
      </w:r>
      <w:r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>
        <w:rPr>
          <w:rFonts w:eastAsia="Times New Roman" w:cs="Times New Roman"/>
          <w:sz w:val="24"/>
          <w:szCs w:val="24"/>
          <w:lang w:val="hu-HU" w:eastAsia="bg-BG"/>
        </w:rPr>
        <w:t>-részecske kilövés</w:t>
      </w:r>
      <w:r w:rsidR="001C615C">
        <w:rPr>
          <w:rFonts w:eastAsia="Times New Roman" w:cs="Times New Roman"/>
          <w:sz w:val="24"/>
          <w:szCs w:val="24"/>
          <w:lang w:val="hu-HU" w:eastAsia="bg-BG"/>
        </w:rPr>
        <w:t>i</w:t>
      </w:r>
      <w:r>
        <w:rPr>
          <w:rFonts w:eastAsia="Times New Roman" w:cs="Times New Roman"/>
          <w:sz w:val="24"/>
          <w:szCs w:val="24"/>
          <w:lang w:val="hu-HU" w:eastAsia="bg-BG"/>
        </w:rPr>
        <w:t xml:space="preserve"> időpillanata és sebessége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>.</w:t>
      </w:r>
    </w:p>
    <w:p w:rsidR="00C14FC0" w:rsidRPr="00D02DA1" w:rsidRDefault="00C14FC0" w:rsidP="000C446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hu-HU" w:eastAsia="bg-BG"/>
        </w:rPr>
      </w:pPr>
    </w:p>
    <w:p w:rsidR="00012F55" w:rsidRPr="00D02DA1" w:rsidRDefault="00D166D2" w:rsidP="000C446D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val="hu-HU" w:eastAsia="bg-BG"/>
        </w:rPr>
      </w:pPr>
      <w:r>
        <w:rPr>
          <w:rFonts w:eastAsia="Times New Roman" w:cs="Times New Roman"/>
          <w:b/>
          <w:sz w:val="28"/>
          <w:szCs w:val="28"/>
          <w:lang w:val="hu-HU" w:eastAsia="bg-BG"/>
        </w:rPr>
        <w:t>Kimenet</w:t>
      </w:r>
    </w:p>
    <w:p w:rsidR="00012F55" w:rsidRPr="00D02DA1" w:rsidRDefault="00012F55" w:rsidP="000C44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D02DA1">
        <w:rPr>
          <w:rFonts w:eastAsia="Times New Roman" w:cs="Times New Roman"/>
          <w:sz w:val="24"/>
          <w:szCs w:val="24"/>
          <w:lang w:val="hu-HU" w:eastAsia="bg-BG"/>
        </w:rPr>
        <w:tab/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A </w:t>
      </w:r>
      <w:r w:rsidR="001C615C">
        <w:rPr>
          <w:rFonts w:eastAsia="Times New Roman" w:cs="Times New Roman"/>
          <w:sz w:val="24"/>
          <w:szCs w:val="24"/>
          <w:lang w:val="hu-HU" w:eastAsia="bg-BG"/>
        </w:rPr>
        <w:t>standard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 kimenetre </w:t>
      </w:r>
      <w:r w:rsidR="009D478A" w:rsidRPr="009D478A">
        <w:rPr>
          <w:rFonts w:eastAsia="Times New Roman" w:cs="Times New Roman"/>
          <w:b/>
          <w:i/>
          <w:sz w:val="24"/>
          <w:szCs w:val="24"/>
          <w:lang w:val="hu-HU" w:eastAsia="bg-BG"/>
        </w:rPr>
        <w:t>K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 sort kell kiírni, mindegyikben két, szóközzel elválasztott pozitív egész számmal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 xml:space="preserve">: 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azon </w:t>
      </w:r>
      <w:r w:rsidR="009D478A" w:rsidRPr="001C615C">
        <w:rPr>
          <w:rFonts w:eastAsia="Times New Roman" w:cs="Times New Roman"/>
          <w:b/>
          <w:i/>
          <w:sz w:val="24"/>
          <w:szCs w:val="24"/>
          <w:lang w:val="hu-HU" w:eastAsia="bg-BG"/>
        </w:rPr>
        <w:t>x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- és </w:t>
      </w:r>
      <w:r w:rsidR="009D478A" w:rsidRPr="001C615C">
        <w:rPr>
          <w:rFonts w:eastAsia="Times New Roman" w:cs="Times New Roman"/>
          <w:b/>
          <w:i/>
          <w:sz w:val="24"/>
          <w:szCs w:val="24"/>
          <w:lang w:val="hu-HU" w:eastAsia="bg-BG"/>
        </w:rPr>
        <w:t>y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-részecskék sorszámával, amelyek a </w:t>
      </w:r>
      <w:r w:rsidR="00B10B4D">
        <w:rPr>
          <w:rFonts w:eastAsia="Times New Roman" w:cs="Times New Roman"/>
          <w:sz w:val="24"/>
          <w:szCs w:val="24"/>
          <w:lang w:val="hu-HU" w:eastAsia="bg-BG"/>
        </w:rPr>
        <w:t>soron következő</w:t>
      </w:r>
      <w:r w:rsidR="009D478A">
        <w:rPr>
          <w:rFonts w:eastAsia="Times New Roman" w:cs="Times New Roman"/>
          <w:sz w:val="24"/>
          <w:szCs w:val="24"/>
          <w:lang w:val="hu-HU" w:eastAsia="bg-BG"/>
        </w:rPr>
        <w:t xml:space="preserve"> ütközésben érintettek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 xml:space="preserve">. </w:t>
      </w:r>
      <w:r w:rsidR="00F34E11">
        <w:rPr>
          <w:rFonts w:eastAsia="Times New Roman" w:cs="Times New Roman"/>
          <w:sz w:val="24"/>
          <w:szCs w:val="24"/>
          <w:lang w:val="hu-HU" w:eastAsia="bg-BG"/>
        </w:rPr>
        <w:t>A sor</w:t>
      </w:r>
      <w:r w:rsidR="005F2D81">
        <w:rPr>
          <w:rFonts w:eastAsia="Times New Roman" w:cs="Times New Roman"/>
          <w:sz w:val="24"/>
          <w:szCs w:val="24"/>
          <w:lang w:val="hu-HU" w:eastAsia="bg-BG"/>
        </w:rPr>
        <w:t>o</w:t>
      </w:r>
      <w:r w:rsidR="00F34E11">
        <w:rPr>
          <w:rFonts w:eastAsia="Times New Roman" w:cs="Times New Roman"/>
          <w:sz w:val="24"/>
          <w:szCs w:val="24"/>
          <w:lang w:val="hu-HU" w:eastAsia="bg-BG"/>
        </w:rPr>
        <w:t>kat az ütközések sorrendjében</w:t>
      </w:r>
      <w:r w:rsidR="00B93784">
        <w:rPr>
          <w:rFonts w:eastAsia="Times New Roman" w:cs="Times New Roman"/>
          <w:sz w:val="24"/>
          <w:szCs w:val="24"/>
          <w:lang w:val="hu-HU" w:eastAsia="bg-BG"/>
        </w:rPr>
        <w:t xml:space="preserve"> kell kiírni az első</w:t>
      </w:r>
      <w:r w:rsidR="001C615C">
        <w:rPr>
          <w:rFonts w:eastAsia="Times New Roman" w:cs="Times New Roman"/>
          <w:sz w:val="24"/>
          <w:szCs w:val="24"/>
          <w:lang w:val="hu-HU" w:eastAsia="bg-BG"/>
        </w:rPr>
        <w:t xml:space="preserve"> ütközés</w:t>
      </w:r>
      <w:r w:rsidR="00B93784">
        <w:rPr>
          <w:rFonts w:eastAsia="Times New Roman" w:cs="Times New Roman"/>
          <w:sz w:val="24"/>
          <w:szCs w:val="24"/>
          <w:lang w:val="hu-HU" w:eastAsia="bg-BG"/>
        </w:rPr>
        <w:t xml:space="preserve">től a </w:t>
      </w:r>
      <w:r w:rsidR="00B93784" w:rsidRPr="00B93784">
        <w:rPr>
          <w:rFonts w:eastAsia="Times New Roman" w:cs="Times New Roman"/>
          <w:b/>
          <w:i/>
          <w:sz w:val="24"/>
          <w:szCs w:val="24"/>
          <w:lang w:val="hu-HU" w:eastAsia="bg-BG"/>
        </w:rPr>
        <w:t>K.</w:t>
      </w:r>
      <w:r w:rsidR="00B93784">
        <w:rPr>
          <w:rFonts w:eastAsia="Times New Roman" w:cs="Times New Roman"/>
          <w:sz w:val="24"/>
          <w:szCs w:val="24"/>
          <w:lang w:val="hu-HU" w:eastAsia="bg-BG"/>
        </w:rPr>
        <w:t>-</w:t>
      </w:r>
      <w:r w:rsidR="00F34E11">
        <w:rPr>
          <w:rFonts w:eastAsia="Times New Roman" w:cs="Times New Roman"/>
          <w:sz w:val="24"/>
          <w:szCs w:val="24"/>
          <w:lang w:val="hu-HU" w:eastAsia="bg-BG"/>
        </w:rPr>
        <w:t>ig.</w:t>
      </w:r>
      <w:r w:rsidRPr="00D02DA1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</w:p>
    <w:p w:rsidR="00C14FC0" w:rsidRPr="00D02DA1" w:rsidRDefault="00C14FC0" w:rsidP="000C44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u-HU" w:eastAsia="bg-BG"/>
        </w:rPr>
      </w:pPr>
    </w:p>
    <w:p w:rsidR="00012F55" w:rsidRPr="00D02DA1" w:rsidRDefault="00D166D2" w:rsidP="000C446D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val="hu-HU" w:eastAsia="bg-BG"/>
        </w:rPr>
      </w:pPr>
      <w:r>
        <w:rPr>
          <w:rFonts w:eastAsia="Times New Roman" w:cs="Times New Roman"/>
          <w:b/>
          <w:sz w:val="28"/>
          <w:szCs w:val="28"/>
          <w:lang w:val="hu-HU" w:eastAsia="bg-BG"/>
        </w:rPr>
        <w:t>Megkötések</w:t>
      </w:r>
    </w:p>
    <w:p w:rsidR="00012F55" w:rsidRPr="00D02DA1" w:rsidRDefault="00012F55" w:rsidP="004A7508">
      <w:pPr>
        <w:pStyle w:val="Listaszerbekezds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hu-HU"/>
        </w:rPr>
      </w:pPr>
      <w:r w:rsidRPr="00D02DA1">
        <w:rPr>
          <w:rFonts w:eastAsia="Times New Roman" w:cs="Times New Roman"/>
          <w:sz w:val="24"/>
          <w:szCs w:val="24"/>
          <w:lang w:val="hu-HU"/>
        </w:rPr>
        <w:t xml:space="preserve">1 ≤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N</w:t>
      </w:r>
      <w:r w:rsidRPr="00D02DA1">
        <w:rPr>
          <w:rFonts w:eastAsia="Times New Roman" w:cs="Times New Roman"/>
          <w:i/>
          <w:sz w:val="24"/>
          <w:szCs w:val="24"/>
          <w:lang w:val="hu-HU"/>
        </w:rPr>
        <w:t xml:space="preserve"> ≤ </w:t>
      </w:r>
      <w:r w:rsidRPr="00D02DA1">
        <w:rPr>
          <w:rFonts w:eastAsia="Times New Roman" w:cs="Times New Roman"/>
          <w:sz w:val="24"/>
          <w:szCs w:val="24"/>
          <w:lang w:val="hu-HU"/>
        </w:rPr>
        <w:t>50 000</w:t>
      </w:r>
    </w:p>
    <w:p w:rsidR="00012F55" w:rsidRPr="00D02DA1" w:rsidRDefault="00D166D2" w:rsidP="004A7508">
      <w:pPr>
        <w:pStyle w:val="Listaszerbekezds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hu-HU"/>
        </w:rPr>
      </w:pPr>
      <w:r>
        <w:rPr>
          <w:rFonts w:eastAsia="Times New Roman" w:cs="Times New Roman"/>
          <w:sz w:val="24"/>
          <w:szCs w:val="24"/>
          <w:lang w:val="hu-HU"/>
        </w:rPr>
        <w:t xml:space="preserve">A tesztek </w:t>
      </w:r>
      <w:r w:rsidR="004A7508" w:rsidRPr="00D02DA1">
        <w:rPr>
          <w:rFonts w:eastAsia="Times New Roman" w:cs="Times New Roman"/>
          <w:sz w:val="24"/>
          <w:szCs w:val="24"/>
          <w:lang w:val="hu-HU"/>
        </w:rPr>
        <w:t>30</w:t>
      </w:r>
      <w:r>
        <w:rPr>
          <w:rFonts w:eastAsia="Times New Roman" w:cs="Times New Roman"/>
          <w:sz w:val="24"/>
          <w:szCs w:val="24"/>
          <w:lang w:val="hu-HU"/>
        </w:rPr>
        <w:t>%-ban</w:t>
      </w:r>
      <w:r w:rsidR="00012F55" w:rsidRPr="00D02DA1">
        <w:rPr>
          <w:rFonts w:eastAsia="Times New Roman" w:cs="Times New Roman"/>
          <w:sz w:val="24"/>
          <w:szCs w:val="24"/>
          <w:lang w:val="hu-HU"/>
        </w:rPr>
        <w:t xml:space="preserve"> </w:t>
      </w:r>
      <w:r w:rsidR="00012F55" w:rsidRPr="00D02DA1">
        <w:rPr>
          <w:rFonts w:eastAsia="Times New Roman" w:cs="Times New Roman"/>
          <w:b/>
          <w:i/>
          <w:sz w:val="24"/>
          <w:szCs w:val="24"/>
          <w:lang w:val="hu-HU"/>
        </w:rPr>
        <w:t>N</w:t>
      </w:r>
      <w:r w:rsidR="00012F55" w:rsidRPr="00D02DA1">
        <w:rPr>
          <w:rFonts w:eastAsia="Times New Roman" w:cs="Times New Roman"/>
          <w:i/>
          <w:sz w:val="24"/>
          <w:szCs w:val="24"/>
          <w:lang w:val="hu-HU"/>
        </w:rPr>
        <w:t xml:space="preserve"> ≤ </w:t>
      </w:r>
      <w:r w:rsidR="004A7508" w:rsidRPr="00D02DA1">
        <w:rPr>
          <w:rFonts w:eastAsia="Times New Roman" w:cs="Times New Roman"/>
          <w:sz w:val="24"/>
          <w:szCs w:val="24"/>
          <w:lang w:val="hu-HU"/>
        </w:rPr>
        <w:t>1000</w:t>
      </w:r>
    </w:p>
    <w:p w:rsidR="00012F55" w:rsidRPr="00D02DA1" w:rsidRDefault="00012F55" w:rsidP="004A7508">
      <w:pPr>
        <w:pStyle w:val="Listaszerbekezds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hu-HU"/>
        </w:rPr>
      </w:pPr>
      <w:r w:rsidRPr="00D02DA1">
        <w:rPr>
          <w:rFonts w:eastAsia="Times New Roman" w:cs="Times New Roman"/>
          <w:sz w:val="24"/>
          <w:szCs w:val="24"/>
          <w:lang w:val="hu-HU"/>
        </w:rPr>
        <w:t xml:space="preserve">1 ≤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L</w:t>
      </w:r>
      <w:r w:rsidRPr="00D02DA1">
        <w:rPr>
          <w:rFonts w:eastAsia="Times New Roman" w:cs="Times New Roman"/>
          <w:i/>
          <w:sz w:val="24"/>
          <w:szCs w:val="24"/>
          <w:lang w:val="hu-HU"/>
        </w:rPr>
        <w:t xml:space="preserve"> </w:t>
      </w:r>
      <w:r w:rsidRPr="00D02DA1">
        <w:rPr>
          <w:rFonts w:eastAsia="Times New Roman" w:cs="Times New Roman"/>
          <w:sz w:val="24"/>
          <w:szCs w:val="24"/>
          <w:lang w:val="hu-HU"/>
        </w:rPr>
        <w:t>≤ 10</w:t>
      </w:r>
      <w:r w:rsidRPr="00D02DA1">
        <w:rPr>
          <w:rFonts w:eastAsia="Times New Roman" w:cs="Times New Roman"/>
          <w:sz w:val="24"/>
          <w:szCs w:val="24"/>
          <w:vertAlign w:val="superscript"/>
          <w:lang w:val="hu-HU"/>
        </w:rPr>
        <w:t>9</w:t>
      </w:r>
    </w:p>
    <w:p w:rsidR="00012F55" w:rsidRPr="00D02DA1" w:rsidRDefault="00012F55" w:rsidP="004A7508">
      <w:pPr>
        <w:pStyle w:val="Listaszerbekezds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hu-HU"/>
        </w:rPr>
      </w:pPr>
      <w:r w:rsidRPr="00D02DA1">
        <w:rPr>
          <w:rFonts w:eastAsia="Times New Roman" w:cs="Times New Roman"/>
          <w:sz w:val="24"/>
          <w:szCs w:val="24"/>
          <w:lang w:val="hu-HU"/>
        </w:rPr>
        <w:t>1</w:t>
      </w:r>
      <w:r w:rsidR="005C209F" w:rsidRPr="00D02DA1">
        <w:rPr>
          <w:rFonts w:eastAsia="Times New Roman" w:cs="Times New Roman"/>
          <w:sz w:val="24"/>
          <w:szCs w:val="24"/>
          <w:lang w:val="hu-HU"/>
        </w:rPr>
        <w:t xml:space="preserve"> </w:t>
      </w:r>
      <w:r w:rsidRPr="00D02DA1">
        <w:rPr>
          <w:rFonts w:eastAsia="Times New Roman" w:cs="Times New Roman"/>
          <w:sz w:val="24"/>
          <w:szCs w:val="24"/>
          <w:lang w:val="hu-HU"/>
        </w:rPr>
        <w:t xml:space="preserve">≤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K</w:t>
      </w:r>
      <w:r w:rsidRPr="00D02DA1">
        <w:rPr>
          <w:rFonts w:eastAsia="Times New Roman" w:cs="Times New Roman"/>
          <w:i/>
          <w:sz w:val="24"/>
          <w:szCs w:val="24"/>
          <w:lang w:val="hu-HU"/>
        </w:rPr>
        <w:t xml:space="preserve"> </w:t>
      </w:r>
      <w:r w:rsidRPr="00D02DA1">
        <w:rPr>
          <w:rFonts w:eastAsia="Times New Roman" w:cs="Times New Roman"/>
          <w:sz w:val="24"/>
          <w:szCs w:val="24"/>
          <w:lang w:val="hu-HU"/>
        </w:rPr>
        <w:t>≤</w:t>
      </w:r>
      <w:r w:rsidRPr="00D02DA1">
        <w:rPr>
          <w:rFonts w:eastAsia="Times New Roman" w:cs="Times New Roman"/>
          <w:i/>
          <w:sz w:val="24"/>
          <w:szCs w:val="24"/>
          <w:lang w:val="hu-HU"/>
        </w:rPr>
        <w:t xml:space="preserve"> </w:t>
      </w:r>
      <w:r w:rsidRPr="00D02DA1">
        <w:rPr>
          <w:rFonts w:eastAsia="Times New Roman" w:cs="Times New Roman"/>
          <w:sz w:val="24"/>
          <w:szCs w:val="24"/>
          <w:lang w:val="hu-HU"/>
        </w:rPr>
        <w:t>100</w:t>
      </w:r>
      <w:r w:rsidR="005C209F" w:rsidRPr="00D02DA1">
        <w:rPr>
          <w:rFonts w:eastAsia="Times New Roman" w:cs="Times New Roman"/>
          <w:sz w:val="24"/>
          <w:szCs w:val="24"/>
          <w:lang w:val="hu-HU"/>
        </w:rPr>
        <w:t xml:space="preserve">, </w:t>
      </w:r>
      <w:r w:rsidR="005C209F" w:rsidRPr="00D02DA1">
        <w:rPr>
          <w:rFonts w:eastAsia="Times New Roman" w:cs="Times New Roman"/>
          <w:b/>
          <w:i/>
          <w:sz w:val="24"/>
          <w:szCs w:val="24"/>
          <w:lang w:val="hu-HU"/>
        </w:rPr>
        <w:t>K</w:t>
      </w:r>
      <w:r w:rsidR="005C209F" w:rsidRPr="00D02DA1">
        <w:rPr>
          <w:rFonts w:eastAsia="Times New Roman" w:cs="Times New Roman"/>
          <w:i/>
          <w:sz w:val="24"/>
          <w:szCs w:val="24"/>
          <w:lang w:val="hu-HU"/>
        </w:rPr>
        <w:t xml:space="preserve"> </w:t>
      </w:r>
      <w:r w:rsidR="005C209F" w:rsidRPr="00D02DA1">
        <w:rPr>
          <w:rFonts w:eastAsia="Times New Roman" w:cs="Times New Roman"/>
          <w:sz w:val="24"/>
          <w:szCs w:val="24"/>
          <w:lang w:val="hu-HU"/>
        </w:rPr>
        <w:t xml:space="preserve">≤ </w:t>
      </w:r>
      <w:r w:rsidR="005C209F" w:rsidRPr="00D02DA1">
        <w:rPr>
          <w:rFonts w:eastAsia="Times New Roman" w:cs="Times New Roman"/>
          <w:b/>
          <w:i/>
          <w:sz w:val="24"/>
          <w:szCs w:val="24"/>
          <w:lang w:val="hu-HU"/>
        </w:rPr>
        <w:t>N</w:t>
      </w:r>
    </w:p>
    <w:p w:rsidR="00012F55" w:rsidRPr="00D02DA1" w:rsidRDefault="00012F55" w:rsidP="004A7508">
      <w:pPr>
        <w:pStyle w:val="Listaszerbekezds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hu-HU"/>
        </w:rPr>
      </w:pPr>
      <w:r w:rsidRPr="00D02DA1">
        <w:rPr>
          <w:rFonts w:eastAsia="Times New Roman" w:cs="Times New Roman"/>
          <w:sz w:val="24"/>
          <w:szCs w:val="24"/>
          <w:lang w:val="hu-HU"/>
        </w:rPr>
        <w:t xml:space="preserve">0 ≤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tx</w:t>
      </w:r>
      <w:r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/>
        </w:rPr>
        <w:t>i</w:t>
      </w:r>
      <w:r w:rsidRPr="00D02DA1">
        <w:rPr>
          <w:rFonts w:eastAsia="Times New Roman" w:cs="Times New Roman"/>
          <w:sz w:val="24"/>
          <w:szCs w:val="24"/>
          <w:lang w:val="hu-HU"/>
        </w:rPr>
        <w:t xml:space="preserve">,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ty</w:t>
      </w:r>
      <w:r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/>
        </w:rPr>
        <w:t>i</w:t>
      </w:r>
      <w:r w:rsidRPr="00D02DA1">
        <w:rPr>
          <w:rFonts w:eastAsia="Times New Roman" w:cs="Times New Roman"/>
          <w:sz w:val="24"/>
          <w:szCs w:val="24"/>
          <w:lang w:val="hu-HU"/>
        </w:rPr>
        <w:t xml:space="preserve"> ≤ 10</w:t>
      </w:r>
      <w:r w:rsidRPr="00D02DA1">
        <w:rPr>
          <w:rFonts w:eastAsia="Times New Roman" w:cs="Times New Roman"/>
          <w:sz w:val="24"/>
          <w:szCs w:val="24"/>
          <w:vertAlign w:val="superscript"/>
          <w:lang w:val="hu-HU"/>
        </w:rPr>
        <w:t>9</w:t>
      </w:r>
    </w:p>
    <w:p w:rsidR="00012F55" w:rsidRPr="00D02DA1" w:rsidRDefault="00012F55" w:rsidP="00105204">
      <w:pPr>
        <w:pStyle w:val="Listaszerbekezds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hu-HU"/>
        </w:rPr>
      </w:pPr>
      <w:r w:rsidRPr="00D02DA1">
        <w:rPr>
          <w:rFonts w:eastAsia="Times New Roman" w:cs="Times New Roman"/>
          <w:sz w:val="24"/>
          <w:szCs w:val="24"/>
          <w:lang w:val="hu-HU"/>
        </w:rPr>
        <w:t xml:space="preserve">1 ≤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vx</w:t>
      </w:r>
      <w:r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/>
        </w:rPr>
        <w:t>i</w:t>
      </w:r>
      <w:r w:rsidRPr="00D02DA1">
        <w:rPr>
          <w:rFonts w:eastAsia="Times New Roman" w:cs="Times New Roman"/>
          <w:i/>
          <w:sz w:val="24"/>
          <w:szCs w:val="24"/>
          <w:lang w:val="hu-HU"/>
        </w:rPr>
        <w:t xml:space="preserve">, </w:t>
      </w:r>
      <w:r w:rsidRPr="00D02DA1">
        <w:rPr>
          <w:rFonts w:eastAsia="Times New Roman" w:cs="Times New Roman"/>
          <w:b/>
          <w:i/>
          <w:sz w:val="24"/>
          <w:szCs w:val="24"/>
          <w:lang w:val="hu-HU"/>
        </w:rPr>
        <w:t>vy</w:t>
      </w:r>
      <w:r w:rsidRPr="00D02DA1">
        <w:rPr>
          <w:rFonts w:eastAsia="Times New Roman" w:cs="Times New Roman"/>
          <w:b/>
          <w:i/>
          <w:sz w:val="24"/>
          <w:szCs w:val="24"/>
          <w:vertAlign w:val="subscript"/>
          <w:lang w:val="hu-HU"/>
        </w:rPr>
        <w:t>i</w:t>
      </w:r>
      <w:r w:rsidRPr="00D02DA1">
        <w:rPr>
          <w:rFonts w:eastAsia="Times New Roman" w:cs="Times New Roman"/>
          <w:sz w:val="24"/>
          <w:szCs w:val="24"/>
          <w:lang w:val="hu-HU"/>
        </w:rPr>
        <w:t xml:space="preserve"> ≤ 10</w:t>
      </w:r>
      <w:r w:rsidR="00105204" w:rsidRPr="00D02DA1">
        <w:rPr>
          <w:rFonts w:eastAsia="Times New Roman" w:cs="Times New Roman"/>
          <w:sz w:val="24"/>
          <w:szCs w:val="24"/>
          <w:vertAlign w:val="superscript"/>
          <w:lang w:val="hu-HU"/>
        </w:rPr>
        <w:t>9</w:t>
      </w:r>
    </w:p>
    <w:p w:rsidR="00012F55" w:rsidRPr="00D02DA1" w:rsidRDefault="002236AC" w:rsidP="000C446D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val="hu-HU" w:eastAsia="bg-BG"/>
        </w:rPr>
      </w:pPr>
      <w:r w:rsidRPr="00D02DA1">
        <w:rPr>
          <w:rFonts w:eastAsia="Times New Roman" w:cs="Times New Roman"/>
          <w:b/>
          <w:sz w:val="28"/>
          <w:szCs w:val="28"/>
          <w:lang w:val="hu-HU" w:eastAsia="bg-BG"/>
        </w:rPr>
        <w:lastRenderedPageBreak/>
        <w:t>Példa</w:t>
      </w:r>
    </w:p>
    <w:p w:rsidR="000418A3" w:rsidRPr="00D02DA1" w:rsidRDefault="000418A3" w:rsidP="000C446D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val="hu-HU" w:eastAsia="bg-BG"/>
        </w:rPr>
      </w:pPr>
    </w:p>
    <w:tbl>
      <w:tblPr>
        <w:tblStyle w:val="Rcsostblzat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D21BFD" w:rsidRPr="00D02DA1" w:rsidTr="00D21BFD">
        <w:tc>
          <w:tcPr>
            <w:tcW w:w="2552" w:type="dxa"/>
          </w:tcPr>
          <w:p w:rsidR="00D21BFD" w:rsidRPr="00D02DA1" w:rsidRDefault="002236AC" w:rsidP="00D21BFD">
            <w:pPr>
              <w:jc w:val="center"/>
              <w:rPr>
                <w:i/>
                <w:lang w:val="hu-HU"/>
              </w:rPr>
            </w:pPr>
            <w:r w:rsidRPr="00D02DA1">
              <w:rPr>
                <w:i/>
                <w:lang w:val="hu-HU"/>
              </w:rPr>
              <w:t>Példa bemenet</w:t>
            </w:r>
          </w:p>
        </w:tc>
        <w:tc>
          <w:tcPr>
            <w:tcW w:w="2551" w:type="dxa"/>
          </w:tcPr>
          <w:p w:rsidR="00D21BFD" w:rsidRPr="00D02DA1" w:rsidRDefault="00F67D35" w:rsidP="00D21BFD">
            <w:pPr>
              <w:jc w:val="center"/>
              <w:rPr>
                <w:i/>
                <w:lang w:val="hu-HU"/>
              </w:rPr>
            </w:pPr>
            <w:r w:rsidRPr="00D02DA1">
              <w:rPr>
                <w:i/>
                <w:lang w:val="hu-HU"/>
              </w:rPr>
              <w:t>Példa kimenet</w:t>
            </w:r>
          </w:p>
        </w:tc>
      </w:tr>
      <w:tr w:rsidR="00D21BFD" w:rsidRPr="00D02DA1" w:rsidTr="00D21BFD">
        <w:tc>
          <w:tcPr>
            <w:tcW w:w="2552" w:type="dxa"/>
          </w:tcPr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4 100 2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0 1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2 3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3 2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6 10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0 5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3 10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5 1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7 20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</w:p>
        </w:tc>
        <w:tc>
          <w:tcPr>
            <w:tcW w:w="2551" w:type="dxa"/>
          </w:tcPr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4 2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  <w:r w:rsidRPr="00D02DA1">
              <w:rPr>
                <w:lang w:val="hu-HU"/>
              </w:rPr>
              <w:t>2 4</w:t>
            </w:r>
          </w:p>
          <w:p w:rsidR="00D21BFD" w:rsidRPr="00D02DA1" w:rsidRDefault="00D21BFD" w:rsidP="000C446D">
            <w:pPr>
              <w:jc w:val="both"/>
              <w:rPr>
                <w:lang w:val="hu-HU"/>
              </w:rPr>
            </w:pPr>
          </w:p>
        </w:tc>
      </w:tr>
    </w:tbl>
    <w:p w:rsidR="00280688" w:rsidRPr="00D02DA1" w:rsidRDefault="00280688" w:rsidP="000C446D">
      <w:pPr>
        <w:jc w:val="both"/>
        <w:rPr>
          <w:lang w:val="hu-HU"/>
        </w:rPr>
      </w:pPr>
    </w:p>
    <w:p w:rsidR="00EC77E7" w:rsidRPr="00D02DA1" w:rsidRDefault="00EC77E7" w:rsidP="000C446D">
      <w:pPr>
        <w:jc w:val="both"/>
        <w:rPr>
          <w:lang w:val="hu-HU"/>
        </w:rPr>
      </w:pPr>
    </w:p>
    <w:sectPr w:rsidR="00EC77E7" w:rsidRPr="00D02DA1" w:rsidSect="00737077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18" w:rsidRDefault="00F40F18" w:rsidP="003D4A97">
      <w:pPr>
        <w:spacing w:after="0" w:line="240" w:lineRule="auto"/>
      </w:pPr>
      <w:r>
        <w:separator/>
      </w:r>
    </w:p>
  </w:endnote>
  <w:endnote w:type="continuationSeparator" w:id="0">
    <w:p w:rsidR="00F40F18" w:rsidRDefault="00F40F18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9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06A6" w:rsidRDefault="000E06A6" w:rsidP="00345D1A">
            <w:pPr>
              <w:pStyle w:val="llb"/>
            </w:pPr>
          </w:p>
          <w:p w:rsidR="000E06A6" w:rsidRDefault="000E06A6" w:rsidP="000E06A6">
            <w:pPr>
              <w:pStyle w:val="llb"/>
            </w:pPr>
          </w:p>
          <w:p w:rsidR="00345D1A" w:rsidRDefault="00384D5C" w:rsidP="000E06A6">
            <w:pPr>
              <w:pStyle w:val="llb"/>
            </w:pPr>
            <w:r w:rsidRPr="00384D5C">
              <w:rPr>
                <w:lang w:val="hu-HU"/>
              </w:rPr>
              <w:t>Feladat</w:t>
            </w:r>
            <w:r>
              <w:t>:</w:t>
            </w:r>
            <w:r w:rsidR="00345D1A">
              <w:t xml:space="preserve"> </w:t>
            </w:r>
            <w:r w:rsidR="00012F55">
              <w:rPr>
                <w:b/>
              </w:rPr>
              <w:t>Particles</w:t>
            </w:r>
            <w:r w:rsidR="000E06A6">
              <w:rPr>
                <w:b/>
              </w:rPr>
              <w:tab/>
            </w:r>
            <w:r w:rsidR="000E06A6">
              <w:rPr>
                <w:b/>
              </w:rPr>
              <w:tab/>
            </w:r>
            <w:r w:rsidRPr="00384D5C">
              <w:rPr>
                <w:lang w:val="hu-HU"/>
              </w:rPr>
              <w:t>Oldal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PAGE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815040">
              <w:rPr>
                <w:b/>
                <w:bCs/>
                <w:noProof/>
              </w:rPr>
              <w:t>2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  <w:r w:rsidR="00345D1A">
              <w:t xml:space="preserve"> </w:t>
            </w:r>
            <w:r>
              <w:t>/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NUMPAGES 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815040">
              <w:rPr>
                <w:b/>
                <w:bCs/>
                <w:noProof/>
              </w:rPr>
              <w:t>2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077" w:rsidRPr="003543FF" w:rsidRDefault="00A21077" w:rsidP="0035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18" w:rsidRDefault="00F40F18" w:rsidP="003D4A97">
      <w:pPr>
        <w:spacing w:after="0" w:line="240" w:lineRule="auto"/>
      </w:pPr>
      <w:r>
        <w:separator/>
      </w:r>
    </w:p>
  </w:footnote>
  <w:footnote w:type="continuationSeparator" w:id="0">
    <w:p w:rsidR="00F40F18" w:rsidRDefault="00F40F18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97" w:rsidRPr="00545D34" w:rsidRDefault="003D4A97">
    <w:pPr>
      <w:pStyle w:val="lfej"/>
      <w:rPr>
        <w:sz w:val="24"/>
        <w:szCs w:val="24"/>
      </w:rPr>
    </w:pPr>
    <w:r w:rsidRPr="00545D34">
      <w:rPr>
        <w:noProof/>
        <w:sz w:val="24"/>
        <w:szCs w:val="24"/>
        <w:lang w:val="hu-HU" w:eastAsia="hu-HU"/>
      </w:rPr>
      <w:drawing>
        <wp:anchor distT="0" distB="0" distL="114300" distR="114300" simplePos="0" relativeHeight="251659776" behindDoc="0" locked="0" layoutInCell="1" allowOverlap="0" wp14:anchorId="1FFCA3CB" wp14:editId="3A24637C">
          <wp:simplePos x="0" y="0"/>
          <wp:positionH relativeFrom="margin">
            <wp:posOffset>4885055</wp:posOffset>
          </wp:positionH>
          <wp:positionV relativeFrom="paragraph">
            <wp:posOffset>-290830</wp:posOffset>
          </wp:positionV>
          <wp:extent cx="842760" cy="711360"/>
          <wp:effectExtent l="0" t="0" r="0" b="0"/>
          <wp:wrapSquare wrapText="bothSides"/>
          <wp:docPr id="1" name="Picture 1" descr="C:\Users\emi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0" cy="71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AAC">
      <w:rPr>
        <w:sz w:val="24"/>
        <w:szCs w:val="24"/>
      </w:rPr>
      <w:t>EJOI 1</w:t>
    </w:r>
    <w:r w:rsidR="00384D5C">
      <w:rPr>
        <w:sz w:val="24"/>
        <w:szCs w:val="24"/>
      </w:rPr>
      <w:t>. nap</w:t>
    </w:r>
  </w:p>
  <w:p w:rsidR="008559C5" w:rsidRPr="002C1AAC" w:rsidRDefault="00384D5C">
    <w:pPr>
      <w:pStyle w:val="lfej"/>
      <w:rPr>
        <w:sz w:val="28"/>
        <w:szCs w:val="28"/>
      </w:rPr>
    </w:pPr>
    <w:r w:rsidRPr="00472CFD">
      <w:rPr>
        <w:sz w:val="28"/>
        <w:szCs w:val="28"/>
        <w:lang w:val="hu-HU"/>
      </w:rPr>
      <w:t>Feladat</w:t>
    </w:r>
    <w:r>
      <w:rPr>
        <w:sz w:val="28"/>
        <w:szCs w:val="28"/>
      </w:rPr>
      <w:t>:</w:t>
    </w:r>
    <w:r w:rsidR="008559C5" w:rsidRPr="002C1AAC">
      <w:rPr>
        <w:sz w:val="28"/>
        <w:szCs w:val="28"/>
      </w:rPr>
      <w:t xml:space="preserve"> </w:t>
    </w:r>
    <w:r w:rsidR="00012F55">
      <w:rPr>
        <w:b/>
        <w:sz w:val="28"/>
        <w:szCs w:val="28"/>
      </w:rPr>
      <w:t>Particles</w:t>
    </w:r>
    <w:r w:rsidR="00D84DD7" w:rsidRPr="002C1AAC">
      <w:rPr>
        <w:sz w:val="28"/>
        <w:szCs w:val="28"/>
      </w:rPr>
      <w:t xml:space="preserve"> (</w:t>
    </w:r>
    <w:r>
      <w:rPr>
        <w:sz w:val="28"/>
        <w:szCs w:val="28"/>
      </w:rPr>
      <w:t>Magyar</w:t>
    </w:r>
    <w:r w:rsidR="008559C5" w:rsidRPr="002C1AAC">
      <w:rPr>
        <w:sz w:val="28"/>
        <w:szCs w:val="28"/>
      </w:rPr>
      <w:t>)</w:t>
    </w:r>
  </w:p>
  <w:p w:rsidR="003D4A97" w:rsidRDefault="003D4A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D4B"/>
    <w:multiLevelType w:val="multilevel"/>
    <w:tmpl w:val="30D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4E3"/>
    <w:multiLevelType w:val="hybridMultilevel"/>
    <w:tmpl w:val="DC8EE8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C40395"/>
    <w:multiLevelType w:val="hybridMultilevel"/>
    <w:tmpl w:val="94A4C086"/>
    <w:lvl w:ilvl="0" w:tplc="1ECE0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7564A9"/>
    <w:multiLevelType w:val="hybridMultilevel"/>
    <w:tmpl w:val="EA14AC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0257C"/>
    <w:rsid w:val="00012F55"/>
    <w:rsid w:val="00027B7D"/>
    <w:rsid w:val="000406D5"/>
    <w:rsid w:val="000418A3"/>
    <w:rsid w:val="00074C2B"/>
    <w:rsid w:val="000A660D"/>
    <w:rsid w:val="000A6EF7"/>
    <w:rsid w:val="000C446D"/>
    <w:rsid w:val="000C7DA2"/>
    <w:rsid w:val="000E06A6"/>
    <w:rsid w:val="001012A5"/>
    <w:rsid w:val="00105204"/>
    <w:rsid w:val="00123C67"/>
    <w:rsid w:val="00142DD9"/>
    <w:rsid w:val="00145B70"/>
    <w:rsid w:val="001A1884"/>
    <w:rsid w:val="001A4B12"/>
    <w:rsid w:val="001B051F"/>
    <w:rsid w:val="001C615C"/>
    <w:rsid w:val="001D4C99"/>
    <w:rsid w:val="00204DD7"/>
    <w:rsid w:val="002236AC"/>
    <w:rsid w:val="00233C48"/>
    <w:rsid w:val="00251F6C"/>
    <w:rsid w:val="00280688"/>
    <w:rsid w:val="002C1AAC"/>
    <w:rsid w:val="002E3EBC"/>
    <w:rsid w:val="00316F0C"/>
    <w:rsid w:val="00345D1A"/>
    <w:rsid w:val="003530A9"/>
    <w:rsid w:val="003543FF"/>
    <w:rsid w:val="00361D5C"/>
    <w:rsid w:val="00384D5C"/>
    <w:rsid w:val="003A7ECB"/>
    <w:rsid w:val="003C5448"/>
    <w:rsid w:val="003C7BB4"/>
    <w:rsid w:val="003D4A97"/>
    <w:rsid w:val="003D6A8B"/>
    <w:rsid w:val="00425CEC"/>
    <w:rsid w:val="004279F6"/>
    <w:rsid w:val="00446DC0"/>
    <w:rsid w:val="00472CFD"/>
    <w:rsid w:val="004A7508"/>
    <w:rsid w:val="004B2A5C"/>
    <w:rsid w:val="004B7044"/>
    <w:rsid w:val="004C49DD"/>
    <w:rsid w:val="004E7D73"/>
    <w:rsid w:val="00536958"/>
    <w:rsid w:val="00545D34"/>
    <w:rsid w:val="005A285A"/>
    <w:rsid w:val="005B7FC8"/>
    <w:rsid w:val="005C209F"/>
    <w:rsid w:val="005D5E3A"/>
    <w:rsid w:val="005E4D0E"/>
    <w:rsid w:val="005F2D81"/>
    <w:rsid w:val="005F604A"/>
    <w:rsid w:val="0060216C"/>
    <w:rsid w:val="00605148"/>
    <w:rsid w:val="0063786F"/>
    <w:rsid w:val="00693137"/>
    <w:rsid w:val="00695B1F"/>
    <w:rsid w:val="006D0B51"/>
    <w:rsid w:val="006D5140"/>
    <w:rsid w:val="006E05E5"/>
    <w:rsid w:val="00737077"/>
    <w:rsid w:val="00755B2E"/>
    <w:rsid w:val="0076342D"/>
    <w:rsid w:val="0077525F"/>
    <w:rsid w:val="007F251A"/>
    <w:rsid w:val="00815040"/>
    <w:rsid w:val="008231FF"/>
    <w:rsid w:val="00850216"/>
    <w:rsid w:val="008559C5"/>
    <w:rsid w:val="00857D24"/>
    <w:rsid w:val="00876203"/>
    <w:rsid w:val="00895644"/>
    <w:rsid w:val="008A5FAB"/>
    <w:rsid w:val="008B4679"/>
    <w:rsid w:val="008C199E"/>
    <w:rsid w:val="00922CB3"/>
    <w:rsid w:val="009233EC"/>
    <w:rsid w:val="009337EF"/>
    <w:rsid w:val="00962E52"/>
    <w:rsid w:val="009A4D40"/>
    <w:rsid w:val="009D478A"/>
    <w:rsid w:val="009D5CFC"/>
    <w:rsid w:val="00A1526B"/>
    <w:rsid w:val="00A21077"/>
    <w:rsid w:val="00A6336D"/>
    <w:rsid w:val="00AB0A3A"/>
    <w:rsid w:val="00AB77E2"/>
    <w:rsid w:val="00AC73B5"/>
    <w:rsid w:val="00AD350C"/>
    <w:rsid w:val="00AF4A9A"/>
    <w:rsid w:val="00B10B4D"/>
    <w:rsid w:val="00B45C67"/>
    <w:rsid w:val="00B84C2A"/>
    <w:rsid w:val="00B93784"/>
    <w:rsid w:val="00BA27E7"/>
    <w:rsid w:val="00BA3C22"/>
    <w:rsid w:val="00BB3EA5"/>
    <w:rsid w:val="00BC6863"/>
    <w:rsid w:val="00BD4225"/>
    <w:rsid w:val="00C006F3"/>
    <w:rsid w:val="00C10EC4"/>
    <w:rsid w:val="00C14FC0"/>
    <w:rsid w:val="00C24CC9"/>
    <w:rsid w:val="00C42453"/>
    <w:rsid w:val="00C523F6"/>
    <w:rsid w:val="00C760F6"/>
    <w:rsid w:val="00CA56BA"/>
    <w:rsid w:val="00CB5B98"/>
    <w:rsid w:val="00CC6264"/>
    <w:rsid w:val="00CE25A9"/>
    <w:rsid w:val="00D02DA1"/>
    <w:rsid w:val="00D054B1"/>
    <w:rsid w:val="00D166D2"/>
    <w:rsid w:val="00D21BFD"/>
    <w:rsid w:val="00D67CE5"/>
    <w:rsid w:val="00D84DD7"/>
    <w:rsid w:val="00DB234A"/>
    <w:rsid w:val="00DD7268"/>
    <w:rsid w:val="00E13734"/>
    <w:rsid w:val="00E32703"/>
    <w:rsid w:val="00E43D4A"/>
    <w:rsid w:val="00E75701"/>
    <w:rsid w:val="00E82F0A"/>
    <w:rsid w:val="00EC6B43"/>
    <w:rsid w:val="00EC6B4B"/>
    <w:rsid w:val="00EC77E7"/>
    <w:rsid w:val="00F11AC2"/>
    <w:rsid w:val="00F34E11"/>
    <w:rsid w:val="00F40F18"/>
    <w:rsid w:val="00F44F5F"/>
    <w:rsid w:val="00F52900"/>
    <w:rsid w:val="00F67D35"/>
    <w:rsid w:val="00F70E66"/>
    <w:rsid w:val="00FC58EE"/>
    <w:rsid w:val="00FE20D8"/>
    <w:rsid w:val="00FF1206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F5656"/>
  <w15:docId w15:val="{B9360CEC-B484-4ABA-91E9-59C49734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A97"/>
  </w:style>
  <w:style w:type="paragraph" w:styleId="llb">
    <w:name w:val="footer"/>
    <w:basedOn w:val="Norml"/>
    <w:link w:val="llb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A97"/>
  </w:style>
  <w:style w:type="paragraph" w:styleId="Buborkszveg">
    <w:name w:val="Balloon Text"/>
    <w:basedOn w:val="Norml"/>
    <w:link w:val="BuborkszvegChar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A9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3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5E3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bg-BG" w:eastAsia="bg-BG"/>
    </w:rPr>
  </w:style>
  <w:style w:type="character" w:styleId="Helyrzszveg">
    <w:name w:val="Placeholder Text"/>
    <w:basedOn w:val="Bekezdsalapbettpusa"/>
    <w:uiPriority w:val="99"/>
    <w:semiHidden/>
    <w:rsid w:val="00C00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7318-5261-4D6D-A447-0C5E5B2D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303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gyozke</cp:lastModifiedBy>
  <cp:revision>106</cp:revision>
  <cp:lastPrinted>2017-09-08T17:39:00Z</cp:lastPrinted>
  <dcterms:created xsi:type="dcterms:W3CDTF">2017-08-14T09:34:00Z</dcterms:created>
  <dcterms:modified xsi:type="dcterms:W3CDTF">2017-09-08T21:17:00Z</dcterms:modified>
</cp:coreProperties>
</file>