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749" w:rsidRPr="002F0E5C" w:rsidRDefault="00E14867" w:rsidP="002F0E5C">
      <w:r w:rsidRPr="002F0E5C">
        <w:t>Olimpiai sportágak</w:t>
      </w:r>
    </w:p>
    <w:p w:rsidR="00994BC7" w:rsidRPr="002F0E5C" w:rsidRDefault="002D4BEF" w:rsidP="002F0E5C">
      <w:r w:rsidRPr="002F0E5C">
        <w:t>Az evezés</w:t>
      </w:r>
      <w:r w:rsidR="00994BC7" w:rsidRPr="002F0E5C">
        <w:t>,</w:t>
      </w:r>
      <w:r w:rsidRPr="002F0E5C">
        <w:t xml:space="preserve"> mint mozgásforma egy idős az emberiség történetével. A vízen közlekedő eszköz emberi erővel történő hajtására – legyen az csak egy kivájt farönk, amit az ősember használt, vagy kenu az indiánoknál illetve a csónak a modernkori embernél – számtalan írott és íratlan történelmi forrásban ráakadhatunk. Az idő folyamán a hajók, az evezők, a technikák tökéletesedtek, de maga az evezés módja szinte v</w:t>
      </w:r>
      <w:r w:rsidR="00994BC7" w:rsidRPr="002F0E5C">
        <w:t>áltozatlan maradt.</w:t>
      </w:r>
    </w:p>
    <w:p w:rsidR="002D4BEF" w:rsidRPr="002F0E5C" w:rsidRDefault="002D4BEF" w:rsidP="002F0E5C">
      <w:r w:rsidRPr="002F0E5C">
        <w:t>Evezőversenyeket Kr. e. 5–4. században, már az ókori Görögországban is tartottak. Érdekes módon a „sötét középkorból” is maradtak fent képzőművészeti alkotások: a XIV. században a Velencei köztársaságban tartottak versenyeket a hivatásos hajósok (regatták) között. A modern evezősport kialakulása, a XVIII. század eleji Londonnak köszönhető. Eleinte a városi kocsmák között rendeztek versenyeket a Temzén, majd a ma is méltán híres Oxford–Cambridge iskolák közti evezőversenyt rendezték meg először 1829-ben. Az első újkori olimpián sajnos a viharos időjárás miatt elmaradtak az evezős versenyek, de a második 1900-as párizsi olimpián már bemutatkozhatott ez a sportág is.</w:t>
      </w:r>
    </w:p>
    <w:p w:rsidR="002D4BEF" w:rsidRPr="002F0E5C" w:rsidRDefault="002D4BEF" w:rsidP="002F0E5C">
      <w:r w:rsidRPr="002F0E5C">
        <w:rPr>
          <w:rStyle w:val="Kiemels2"/>
          <w:b w:val="0"/>
          <w:bCs w:val="0"/>
        </w:rPr>
        <w:t xml:space="preserve">A hajó felépítése </w:t>
      </w:r>
    </w:p>
    <w:p w:rsidR="00994BC7" w:rsidRPr="002F0E5C" w:rsidRDefault="002D4BEF" w:rsidP="002F0E5C">
      <w:r w:rsidRPr="002F0E5C">
        <w:t>A hajók régebben fából készültek, a mai modern versenyhajók, hogy masszívak</w:t>
      </w:r>
      <w:r w:rsidR="00166BF3" w:rsidRPr="002F0E5C">
        <w:t>,</w:t>
      </w:r>
      <w:r w:rsidRPr="002F0E5C">
        <w:t xml:space="preserve"> mégis minél könnyebbek legyenek, műanyag vagy szénszálas szerkezetűek. A hajók oldalán karbonszálas forgóvi</w:t>
      </w:r>
      <w:r w:rsidR="00994BC7" w:rsidRPr="002F0E5C">
        <w:t>llákban mozgathatóak a lapátok.</w:t>
      </w:r>
    </w:p>
    <w:p w:rsidR="00994BC7" w:rsidRPr="002F0E5C" w:rsidRDefault="002D4BEF" w:rsidP="002F0E5C">
      <w:r w:rsidRPr="002F0E5C">
        <w:t>A versenyzők mozgó kocsikon ülnek, melyek előre-hátra gurulnak könnyű alumínium síneken. Ezzel a mozgással növelhető az evezőcsapás hossza, következésképpen a hajó sebessége. (Az 1873-as Oxford-Cambridge versenyen a versenyzők még fix ülésen ülve, a bőrnadrágjuk befaggyúzásáva</w:t>
      </w:r>
      <w:r w:rsidR="00994BC7" w:rsidRPr="002F0E5C">
        <w:t>l érték el ugyanezt a mozgást).</w:t>
      </w:r>
    </w:p>
    <w:p w:rsidR="002D4BEF" w:rsidRPr="002F0E5C" w:rsidRDefault="002D4BEF" w:rsidP="002F0E5C">
      <w:r w:rsidRPr="002F0E5C">
        <w:t>A versenyző lába fixen a lábtartóval egybe épített cipőben helyezkedik el, onnét tudja magát lábizmaival hátra tolni. A hajóhoz tartozhat kormánylapát (az egy- és kétpárevezősnek nincs), melyet vagy egy külön kormányos kezel, vagy az egyik versenyző működtet. Innen erednek a kormányos és kormányos nélküli versenyszámok. A hajó része még az úgynevezett légszekrény, mely a hajó végében az evezősök mögött helyezkedik el, és a kormányos szokott elhelyezkedni ott.</w:t>
      </w:r>
    </w:p>
    <w:p w:rsidR="002D4BEF" w:rsidRPr="002F0E5C" w:rsidRDefault="002D4BEF" w:rsidP="002F0E5C">
      <w:r w:rsidRPr="002F0E5C">
        <w:rPr>
          <w:rStyle w:val="Kiemels2"/>
          <w:b w:val="0"/>
          <w:bCs w:val="0"/>
        </w:rPr>
        <w:t>Szabályok</w:t>
      </w:r>
    </w:p>
    <w:p w:rsidR="00994BC7" w:rsidRPr="002F0E5C" w:rsidRDefault="002D4BEF" w:rsidP="002F0E5C">
      <w:r w:rsidRPr="002F0E5C">
        <w:t>A versenytáv 2000 méter, de rendeznek rövidtávú (1000</w:t>
      </w:r>
      <w:r w:rsidR="00166BF3" w:rsidRPr="002F0E5C">
        <w:t>,</w:t>
      </w:r>
      <w:r w:rsidRPr="002F0E5C">
        <w:t xml:space="preserve"> illetve 1500 méter) versenyeket is, elsősorban fiatalabb, 15 éves kor alatti versenyzők részére. Hasonlóan a többi vízi sporthoz (úszás, kajak, kenu) itt is előfutamokon, középdöntőkben kell a versenyzőknek megküzdeniük egymással, hogy sikeres megmérettetések után a döntőben a rajthoz állhassanak. A versenyeket állóvizeken (tó, mesterséges tó, holtág) rendezik. Magyarországon ilyen például a szegedi, Maty-éri evezős és kajak-kenu pálya – ahol 2010-ben Egyetemi </w:t>
      </w:r>
      <w:r w:rsidR="00994BC7" w:rsidRPr="002F0E5C">
        <w:t>Világbajnokságot rendezhettünk.</w:t>
      </w:r>
    </w:p>
    <w:p w:rsidR="00166BF3" w:rsidRPr="002F0E5C" w:rsidRDefault="002D4BEF" w:rsidP="002F0E5C">
      <w:r w:rsidRPr="002F0E5C">
        <w:t>Versenyeket férfiaknál és nőknél is nyolc-nyolc számban rendeznek: négy párevezős és öt váltott evezős hajóegység van. Előbbi esetén a versenyzők két lapáttal, utóbbi esetén egy lapáttal eveznek – de az evezősök mindig a menetiránnyal háttal ülnek.</w:t>
      </w:r>
    </w:p>
    <w:p w:rsidR="002D4BEF" w:rsidRPr="002F0E5C" w:rsidRDefault="002D4BEF" w:rsidP="002F0E5C">
      <w:r w:rsidRPr="002F0E5C">
        <w:rPr>
          <w:rStyle w:val="Kiemels2"/>
          <w:b w:val="0"/>
          <w:bCs w:val="0"/>
        </w:rPr>
        <w:t>Hajóméretek:</w:t>
      </w:r>
    </w:p>
    <w:p w:rsidR="002D4BEF" w:rsidRPr="002F0E5C" w:rsidRDefault="002D4BEF" w:rsidP="002F0E5C">
      <w:r w:rsidRPr="002F0E5C">
        <w:t>Egypárevezős</w:t>
      </w:r>
      <w:r w:rsidR="00166BF3" w:rsidRPr="002F0E5C">
        <w:t>:</w:t>
      </w:r>
      <w:r w:rsidR="00166BF3" w:rsidRPr="002F0E5C">
        <w:tab/>
      </w:r>
      <w:r w:rsidRPr="002F0E5C">
        <w:t>8,2 m</w:t>
      </w:r>
      <w:r w:rsidRPr="002F0E5C">
        <w:br/>
        <w:t xml:space="preserve">Kétpárevezős: </w:t>
      </w:r>
      <w:r w:rsidR="00166BF3" w:rsidRPr="002F0E5C">
        <w:tab/>
      </w:r>
      <w:r w:rsidRPr="002F0E5C">
        <w:t>10,4 m,</w:t>
      </w:r>
      <w:r w:rsidRPr="002F0E5C">
        <w:br/>
        <w:t xml:space="preserve">Négypárevezős: </w:t>
      </w:r>
      <w:r w:rsidR="00166BF3" w:rsidRPr="002F0E5C">
        <w:tab/>
      </w:r>
      <w:r w:rsidRPr="002F0E5C">
        <w:t>13,4 m.</w:t>
      </w:r>
    </w:p>
    <w:p w:rsidR="002D4BEF" w:rsidRPr="002F0E5C" w:rsidRDefault="002D4BEF" w:rsidP="002F0E5C">
      <w:r w:rsidRPr="002F0E5C">
        <w:rPr>
          <w:rStyle w:val="Kiemels2"/>
          <w:b w:val="0"/>
          <w:bCs w:val="0"/>
        </w:rPr>
        <w:t>A váltott evezős hajók hosszúsága:</w:t>
      </w:r>
    </w:p>
    <w:p w:rsidR="002D4BEF" w:rsidRPr="002F0E5C" w:rsidRDefault="00166BF3" w:rsidP="002F0E5C">
      <w:r w:rsidRPr="002F0E5C">
        <w:t>Kormányos nélküli kettes:</w:t>
      </w:r>
      <w:r w:rsidRPr="002F0E5C">
        <w:tab/>
      </w:r>
      <w:r w:rsidR="002D4BEF" w:rsidRPr="002F0E5C">
        <w:t>10,4 m,</w:t>
      </w:r>
      <w:r w:rsidR="002D4BEF" w:rsidRPr="002F0E5C">
        <w:br/>
      </w:r>
      <w:r w:rsidRPr="002F0E5C">
        <w:t>Kormányos kettes:</w:t>
      </w:r>
      <w:r w:rsidRPr="002F0E5C">
        <w:tab/>
      </w:r>
      <w:r w:rsidR="002D4BEF" w:rsidRPr="002F0E5C">
        <w:t>10,7 m,</w:t>
      </w:r>
      <w:r w:rsidR="002D4BEF" w:rsidRPr="002F0E5C">
        <w:br/>
      </w:r>
      <w:r w:rsidRPr="002F0E5C">
        <w:t>Kormányos nélküli négyes:</w:t>
      </w:r>
      <w:r w:rsidRPr="002F0E5C">
        <w:tab/>
      </w:r>
      <w:r w:rsidR="002D4BEF" w:rsidRPr="002F0E5C">
        <w:t>13,4 m,</w:t>
      </w:r>
      <w:r w:rsidR="002D4BEF" w:rsidRPr="002F0E5C">
        <w:br/>
      </w:r>
      <w:r w:rsidRPr="002F0E5C">
        <w:lastRenderedPageBreak/>
        <w:t>Kormányos négyes:</w:t>
      </w:r>
      <w:r w:rsidRPr="002F0E5C">
        <w:tab/>
      </w:r>
      <w:r w:rsidR="002D4BEF" w:rsidRPr="002F0E5C">
        <w:t>13,7 m,</w:t>
      </w:r>
      <w:r w:rsidR="002D4BEF" w:rsidRPr="002F0E5C">
        <w:br/>
      </w:r>
      <w:r w:rsidRPr="002F0E5C">
        <w:t>Nyolcas:</w:t>
      </w:r>
      <w:r w:rsidRPr="002F0E5C">
        <w:tab/>
      </w:r>
      <w:r w:rsidR="002D4BEF" w:rsidRPr="002F0E5C">
        <w:t>18,9 m.</w:t>
      </w:r>
    </w:p>
    <w:p w:rsidR="002D4BEF" w:rsidRPr="002F0E5C" w:rsidRDefault="002D4BEF" w:rsidP="002F0E5C">
      <w:bookmarkStart w:id="0" w:name="_GoBack"/>
      <w:r w:rsidRPr="002F0E5C">
        <w:rPr>
          <w:rStyle w:val="Kiemels2"/>
          <w:b w:val="0"/>
          <w:sz w:val="27"/>
          <w:szCs w:val="27"/>
        </w:rPr>
        <w:t>Tudtad, hogy</w:t>
      </w:r>
      <w:r w:rsidRPr="002F0E5C">
        <w:rPr>
          <w:rStyle w:val="Kiemels2"/>
          <w:b w:val="0"/>
        </w:rPr>
        <w:t>…</w:t>
      </w:r>
    </w:p>
    <w:bookmarkEnd w:id="0"/>
    <w:p w:rsidR="00166BF3" w:rsidRPr="002F0E5C" w:rsidRDefault="002D4BEF" w:rsidP="002F0E5C">
      <w:r w:rsidRPr="002F0E5C">
        <w:t>az evezés az egyetlen sport, ahol a versenyzők háttal érkeznek a célba?</w:t>
      </w:r>
    </w:p>
    <w:p w:rsidR="00166BF3" w:rsidRPr="002F0E5C" w:rsidRDefault="002D4BEF" w:rsidP="002F0E5C">
      <w:r w:rsidRPr="002F0E5C">
        <w:t xml:space="preserve"> a legidősebb olimpiai evezős bajnok az angol Guy Nickalls volt, aki 41 évesen nyert arany érmet, az 1908-as londoni olimpián?</w:t>
      </w:r>
    </w:p>
    <w:p w:rsidR="00166BF3" w:rsidRPr="002F0E5C" w:rsidRDefault="002D4BEF" w:rsidP="002F0E5C">
      <w:r w:rsidRPr="002F0E5C">
        <w:t>a legfiatalabb olimpiai bajnoknak egy névtelen francia fiút tartanak, aki az 1900-as párizsi olimpián indult, holland párosban? A fiú nagyjából tizenkét éves lehetett, az ünnepségeken részt vett, de aztán eltűnt.</w:t>
      </w:r>
    </w:p>
    <w:p w:rsidR="00166BF3" w:rsidRPr="002F0E5C" w:rsidRDefault="002D4BEF" w:rsidP="002F0E5C">
      <w:r w:rsidRPr="002F0E5C">
        <w:t>az első Oxford–Cambridge versenyt 1829. június 10-én rendezték, a megtett táv 6,8 kilométer volt, és a versenyt az oxfordi hajó legénysége nyerte?</w:t>
      </w:r>
    </w:p>
    <w:p w:rsidR="002D4BEF" w:rsidRPr="002F0E5C" w:rsidRDefault="002D4BEF" w:rsidP="002F0E5C">
      <w:r w:rsidRPr="002F0E5C">
        <w:t>1976-ban a montre</w:t>
      </w:r>
      <w:r w:rsidR="00166BF3" w:rsidRPr="002F0E5C">
        <w:t>a</w:t>
      </w:r>
      <w:r w:rsidRPr="002F0E5C">
        <w:t xml:space="preserve">li olimpián szerepelhettek először női evezősök a programban? </w:t>
      </w:r>
    </w:p>
    <w:p w:rsidR="009D2669" w:rsidRPr="002F0E5C" w:rsidRDefault="009D2669" w:rsidP="002F0E5C">
      <w:pPr>
        <w:rPr>
          <w:rFonts w:ascii="Times New Roman" w:eastAsia="Times New Roman" w:hAnsi="Times New Roman" w:cs="Times New Roman"/>
          <w:i/>
          <w:noProof/>
          <w:color w:val="0000FF"/>
          <w:lang w:eastAsia="hu-HU"/>
        </w:rPr>
      </w:pPr>
      <w:bookmarkStart w:id="1" w:name="alap"/>
      <w:bookmarkEnd w:id="1"/>
      <w:r w:rsidRPr="002F0E5C">
        <w:rPr>
          <w:i/>
          <w:lang w:eastAsia="hu-HU"/>
        </w:rPr>
        <w:t>Az evezés egy csónak vagy hajó meghajtását jelenti evezők segítségével. Célja lehet közlekedés, kikapcsolódás vagy sport.</w:t>
      </w:r>
    </w:p>
    <w:p w:rsidR="009D2669" w:rsidRPr="002F0E5C" w:rsidRDefault="009D2669" w:rsidP="002F0E5C">
      <w:pPr>
        <w:rPr>
          <w:i/>
          <w:lang w:eastAsia="hu-HU"/>
        </w:rPr>
      </w:pPr>
      <w:r w:rsidRPr="002F0E5C">
        <w:rPr>
          <w:i/>
          <w:lang w:eastAsia="hu-HU"/>
        </w:rPr>
        <w:t>Evezős négyes (LM4-)</w:t>
      </w:r>
    </w:p>
    <w:p w:rsidR="009D2669" w:rsidRPr="002F0E5C" w:rsidRDefault="009D2669" w:rsidP="002F0E5C">
      <w:pPr>
        <w:rPr>
          <w:rFonts w:eastAsia="Times New Roman"/>
        </w:rPr>
      </w:pPr>
      <w:r w:rsidRPr="002F0E5C">
        <w:t>Sportág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Az evezés minden izomcsoportot megmozgat, akár az úszás, a síelés, a futás vagy a lovaglás. Megfelelő edzésmunka mellett segíti a váz és az izmok egészséges fejlődését, ezért már 10 éves kortól el lehet kezdeni. Az evezés Magyarországon főleg versenysport, de egyre népszerűbb a túraevezés is. Jelenleg népszerűségben, hazánkban a kajak és a kenu mögött háttérbe szorul.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Az evezés állóképességi sport. A versenytáv 2000 m, de rendeznek rövidtávú (1000 m, 1500 m) versenyeket is, elsősorban fiatal, 15 éves kor alatti versenyzők részére. A versenyeken a nevezett résztvevők számától függően előfutamokat, középdöntőket és döntőket rendeznek. Az evezőssport irányítását, hazai és nemzetközi versenyeken való részvétel szervezését a Magyar Evezős Szövetség végzi.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A versenyeket állóvízi (tó, folyó holtága, mesterségesen épített pálya), kibójázott pályán rendezik. Evezésre alkalmas pálya Magyarországon például a szegedi, Maty-éri evezős és kajak-kenu pálya, de a Velencei tavon is van egy versenypálya.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Versenyeket a mai szabályozás szerint a férfiaknál és a nőknél nyolc-nyolc számban rendeznek: négy párevezős és öt váltottevezős hajóegység van, ehhez jönnek még a könnyűsúlyú egységek. Párevezős hajók esetén a versenyzők két lapáttal, míg váltottevezős hajók esetén egy lapáttal eveznek, miközben a menetiránnyal háttal ülnek a hajóban (a kormányos – ha van – kivételével).</w:t>
      </w:r>
    </w:p>
    <w:p w:rsidR="009D2669" w:rsidRPr="002F0E5C" w:rsidRDefault="009D2669" w:rsidP="002F0E5C">
      <w:pPr>
        <w:rPr>
          <w:rFonts w:eastAsia="Times New Roman"/>
        </w:rPr>
      </w:pPr>
      <w:r w:rsidRPr="002F0E5C">
        <w:rPr>
          <w:rFonts w:eastAsia="Times New Roman"/>
        </w:rPr>
        <w:t>Párevezős egységek: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egypárevezős (szkiff, M1x, W1x),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kétpárevezős (dubló, M2x, W2x),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kormányos nélküli négypárevezős (M4x, W4x),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kormányos négypárevezős (M4x+, W4x+).</w:t>
      </w:r>
    </w:p>
    <w:p w:rsidR="009D2669" w:rsidRPr="002F0E5C" w:rsidRDefault="009D2669" w:rsidP="002F0E5C">
      <w:pPr>
        <w:rPr>
          <w:rFonts w:eastAsia="Times New Roman"/>
        </w:rPr>
      </w:pPr>
      <w:r w:rsidRPr="002F0E5C">
        <w:rPr>
          <w:rFonts w:eastAsia="Times New Roman"/>
        </w:rPr>
        <w:t>Váltottevezős egységek:</w:t>
      </w:r>
    </w:p>
    <w:p w:rsidR="009D2669" w:rsidRPr="002F0E5C" w:rsidRDefault="009D2669" w:rsidP="002F0E5C">
      <w:r w:rsidRPr="002F0E5C">
        <w:t>kormányos nélküli kettes (M2-, W2-),</w:t>
      </w:r>
    </w:p>
    <w:p w:rsidR="009D2669" w:rsidRPr="002F0E5C" w:rsidRDefault="009D2669" w:rsidP="002F0E5C">
      <w:r w:rsidRPr="002F0E5C">
        <w:t>kormányos kettes (M2+, W2+),</w:t>
      </w:r>
    </w:p>
    <w:p w:rsidR="009D2669" w:rsidRPr="002F0E5C" w:rsidRDefault="009D2669" w:rsidP="002F0E5C">
      <w:r w:rsidRPr="002F0E5C">
        <w:t>kormányos nélküli négyes (M4-, W4-),</w:t>
      </w:r>
    </w:p>
    <w:p w:rsidR="009D2669" w:rsidRPr="002F0E5C" w:rsidRDefault="009D2669" w:rsidP="002F0E5C">
      <w:r w:rsidRPr="002F0E5C">
        <w:lastRenderedPageBreak/>
        <w:t>kormányos négyes (M4+, W4+),</w:t>
      </w:r>
    </w:p>
    <w:p w:rsidR="009D2669" w:rsidRPr="002F0E5C" w:rsidRDefault="009D2669" w:rsidP="002F0E5C">
      <w:r w:rsidRPr="002F0E5C">
        <w:t>nyolcas (kormányossal, (M8+, W8+).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A zárójelben szereplő rövidítések az adott egységre utalnak: az x betű a párevezős hajóra, az M (man) és a W (woman) a férfi, illetve női versenyszámra, a + és a - jel pedig a kormányosra utal, a számok pedig az evező versenyzők számát mutatják. A könnyűsúlyú egységeket a jelcsoportok elé helyezett L betű jelölik. A könnyűsúlyú egységekben a versenyzők átlagtömege legfeljebb 70 kg lehet, számukra először az 1985. évi világbajnokságon (Mechelen) rendeztek versenyt.</w:t>
      </w:r>
    </w:p>
    <w:p w:rsidR="009D2669" w:rsidRPr="002F0E5C" w:rsidRDefault="009D2669" w:rsidP="002F0E5C">
      <w:pPr>
        <w:rPr>
          <w:rFonts w:eastAsia="Times New Roman"/>
        </w:rPr>
      </w:pPr>
      <w:r w:rsidRPr="002F0E5C">
        <w:rPr>
          <w:rFonts w:eastAsia="Times New Roman"/>
        </w:rPr>
        <w:t>Történelem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Evezősversenyeket már az ókori Görögországban is rendeztek (például Athénban, Hermionéban), a középkorból pedig ismertek a velencei regatták. A modern evezősport kialakulását az 1700-as évek elejére teszik, mikor is londoni kocsmák között rendeztek evezősversenyeket a Temzén. A ma is legendás, szintén a Temzén rendezett Oxford–Cambridge evezősversenyek 1829-ben kezdődtek. A verseny ötlete állítólag két jóbaráttól származik, akik a konkurens egyetemekre jártak. Az első versenyen (1829. június 10.) a megtett táv 6,8 km volt, és a versenyt az oxfordi hajó legénysége nyerte. Az evezés népszerű versenysport, az első Európa-bajnokságot 1893-ban rendezték meg az olaszországi Ortában. Az újkori olimpiák történetében az evezősök már jelen voltak az első, 1896-os athéni olimpián is, de a versenyt a viharos időjárás miatt nem tudták megrendezni. Az olimpiai bemutatkozásra ezért csak az 1900-as párizsi olimpián kerülhetett sor. Sajátos, hogy az első világbajnokságot csak 1962-ben rendezték meg a svájci Luzernben.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Magyarországon az evezést, mint versenysportot 1901-ben említi először írásos emlék, így már több mint száz éve honos a sportág. A magyar evezés sokat köszönhet Széchenyi Istvánnak, aki külföldi útjai során találkozott a sportággal. Itthon azzal kezdte az evezés népszerűsítését, hogy 1826-ban Bécsből Pozsonyba evezett. Az első hazai evezősversenyt 1842-ben rendezték, és az első evezősklubok az 1860-as években alakultak meg, az első magyar evezősbajnok Lindtner Sándor volt 1893-ban.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A magyar evezősport első kiemelkedő versenyzője Pap Jenőné (Méray Kornélia) volt, aki 1958-cal kezdődően négy Európa-bajnokságot nyert egypárevezősben, és előtte is többször volt dobogós. Az 1975-ös világbajnokságon ezüstérmes, az 1977-es és az 1978-as vb-n bronzérmes volt, az 1976-os olimpián pedig hatodik helyezést ért el. Nem Papp Jenőné volt azonban egyedüli eredményes versenyzőnk, hiszen Ambrus Mariann 1975 és 1978 között egy vb-ezüstöt és két bronzot nyert, szintén egypárevezős számban. A magyar evezőssportnak összesen 16 Eb-aranyérme van (1930–1965). Az 1948-as londoni olimpián a magyar kormányos kettes egység (Szendey Antal, Zsitnik Béla, Zimonyi Róbert) bronzérmet nyert. Az 1968. évi nyári olimpiai játékokon, Mexikóban, a férfi kormányos nélküli négyesünk ezüstérmet harcolt ki Melis Antal, Csermely József, Sarlós György és Melis Zoltán összeállításban. Első világbajnoki aranyainkat Pető Tibor és Haller Ákos nyerte a 2001. évi luzerni és a 2002. évi sevillai vb-n, majd a 2005-ös, Japánban, Gifuban megrendezett vb-n a Varga Tamás és Hirling Zsolt összeállítású könnyűsúlyú egységünk lett világbajnok.</w:t>
      </w:r>
    </w:p>
    <w:p w:rsidR="009D2669" w:rsidRPr="002F0E5C" w:rsidRDefault="009D2669" w:rsidP="002F0E5C">
      <w:pPr>
        <w:rPr>
          <w:rFonts w:eastAsia="Times New Roman"/>
        </w:rPr>
      </w:pPr>
      <w:r w:rsidRPr="002F0E5C">
        <w:rPr>
          <w:rFonts w:eastAsia="Times New Roman"/>
        </w:rPr>
        <w:t>A hajó felépítése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lang w:eastAsia="hu-HU"/>
        </w:rPr>
        <w:t>A hajók régebben fából készültek, de a versenyhajók anyaga ma már szinte kizárólag műanyag vagy szénszál. A cél az, hogy a hajó minél könnyebb legyen, ugyanakkor megfelelően erősnek is kell lennie, hogy a versenyzők által kifejtett erőhatásoknak ellen tudjon állni. A hajók oldalán karbonszálas vagy könnyűfém villák, ezekben műanyag „tulipánok” (forgóvilla) helyezkednek el. Ezekben a tulipánokban mozognak a lapátok. A versenyzők alumínium vezetősíneken mozgó „kocsikon” ülve gurulnak a hajóban hosszanti irányban. A versenyző lába lábtartón támaszkodik meg, amely egybe van építve a cipőkkel. A hajó részei még a zárt légszekrények és a kormányszerkezet. A kormányszerkezetet kormányos egységekben a kormányos kezeli, kormányos nélküli egységekben az egyik versenyző működteti a speciálisan kialakított lábtartója segítségével. Az egy- és kétpárevezősnek nincs külön kormánylapátja.</w:t>
      </w:r>
    </w:p>
    <w:p w:rsidR="009D2669" w:rsidRPr="002F0E5C" w:rsidRDefault="009D2669" w:rsidP="002F0E5C">
      <w:pPr>
        <w:rPr>
          <w:rFonts w:eastAsia="Times New Roman"/>
        </w:rPr>
      </w:pPr>
      <w:r w:rsidRPr="002F0E5C">
        <w:rPr>
          <w:rFonts w:eastAsia="Times New Roman"/>
        </w:rPr>
        <w:lastRenderedPageBreak/>
        <w:t xml:space="preserve">ALAPINFORMÁCIÓK 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bCs/>
          <w:lang w:eastAsia="hu-HU"/>
        </w:rPr>
        <w:t>Összlétszám:</w:t>
      </w:r>
      <w:r w:rsidRPr="002F0E5C">
        <w:rPr>
          <w:lang w:eastAsia="hu-HU"/>
        </w:rPr>
        <w:t xml:space="preserve"> 550 fő, 331 férfi és 219 nő 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bCs/>
          <w:lang w:eastAsia="hu-HU"/>
        </w:rPr>
        <w:t>Versenyszámok:</w:t>
      </w:r>
      <w:r w:rsidRPr="002F0E5C">
        <w:rPr>
          <w:lang w:eastAsia="hu-HU"/>
        </w:rPr>
        <w:t xml:space="preserve"> 14 hajóosztály (férfiak: egypár, kétpár, kormányos nélküli kettes, kormányos nélküli négyes, négypár, nyolcas, könnyűsúlyú kétpár, könnyűsúlyú kormányos nélküli négyes, nők: egypár, kétpár, kormányos nélküli kettes, négypár, nyolcas, könnyűsúlyú kétpár) 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bCs/>
          <w:lang w:eastAsia="hu-HU"/>
        </w:rPr>
        <w:t>Indítható egységek egy országból:</w:t>
      </w:r>
      <w:r w:rsidRPr="002F0E5C">
        <w:rPr>
          <w:lang w:eastAsia="hu-HU"/>
        </w:rPr>
        <w:t xml:space="preserve"> hajóosztályonként egy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bCs/>
          <w:lang w:eastAsia="hu-HU"/>
        </w:rPr>
        <w:t>Lebonyolítási rend:</w:t>
      </w:r>
      <w:r w:rsidRPr="002F0E5C">
        <w:rPr>
          <w:lang w:eastAsia="hu-HU"/>
        </w:rPr>
        <w:t xml:space="preserve"> az elő-, illetve reményfutamokból továbbjutók a középdöntőben folytatják szereplésüket, innen hat egység kerül a fináléba, a további helyezések sorsáról a B (7–12. hely), a C (13–18. hely), illetve a D döntő (19–24. hely) határoz.</w:t>
      </w:r>
    </w:p>
    <w:p w:rsidR="009D2669" w:rsidRPr="002F0E5C" w:rsidRDefault="009D2669" w:rsidP="002F0E5C">
      <w:pPr>
        <w:rPr>
          <w:lang w:eastAsia="hu-HU"/>
        </w:rPr>
      </w:pPr>
      <w:r w:rsidRPr="002F0E5C">
        <w:rPr>
          <w:bCs/>
          <w:lang w:eastAsia="hu-HU"/>
        </w:rPr>
        <w:t>Helyszín:</w:t>
      </w:r>
      <w:r w:rsidRPr="002F0E5C">
        <w:rPr>
          <w:lang w:eastAsia="hu-HU"/>
        </w:rPr>
        <w:t xml:space="preserve"> Rodrigo de Freitas Lagúna </w:t>
      </w:r>
    </w:p>
    <w:p w:rsidR="002D4BEF" w:rsidRPr="002F0E5C" w:rsidRDefault="002D4BEF" w:rsidP="002F0E5C">
      <w:pPr>
        <w:rPr>
          <w:rFonts w:eastAsia="Times New Roman"/>
        </w:rPr>
      </w:pPr>
      <w:bookmarkStart w:id="2" w:name="magyar"/>
      <w:bookmarkEnd w:id="2"/>
      <w:r w:rsidRPr="002F0E5C">
        <w:rPr>
          <w:rFonts w:eastAsia="Times New Roman"/>
        </w:rPr>
        <w:t xml:space="preserve">MAGYAR INDULÓK </w:t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t>JUHÁSZ ADRIÁN</w:t>
      </w:r>
      <w:r w:rsidRPr="002F0E5C">
        <w:rPr>
          <w:rFonts w:eastAsia="Times New Roman" w:cs="Times New Roman"/>
          <w:bCs/>
          <w:color w:val="00B050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Született: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1989. november 18., Szolnok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Sportága: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evezés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Száma az olimpián: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kormányos nélküli kettes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Egyesülete: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Tisza Evezős Egyesület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Edzője: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Molnár Dezső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Olimpiai részvétel: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újonc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bCs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Legjobb eredményei:</w:t>
      </w:r>
      <w:r w:rsidRPr="002F0E5C">
        <w:rPr>
          <w:rFonts w:eastAsia="Times New Roman" w:cs="Times New Roman"/>
          <w:bCs/>
          <w:lang w:eastAsia="hu-HU"/>
        </w:rPr>
        <w:tab/>
        <w:t>1x Európa-bajnok</w:t>
      </w:r>
      <w:r w:rsidRPr="002F0E5C">
        <w:rPr>
          <w:rFonts w:eastAsia="Times New Roman" w:cs="Times New Roman"/>
          <w:lang w:eastAsia="hu-HU"/>
        </w:rPr>
        <w:t xml:space="preserve"> (2016)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t>PÉTERVÁRI-MOLNÁR BENDEGÚZ</w:t>
      </w:r>
      <w:r w:rsidRPr="002F0E5C">
        <w:rPr>
          <w:rFonts w:eastAsia="Times New Roman" w:cs="Times New Roman"/>
          <w:bCs/>
          <w:color w:val="00B050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Született: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1993. március 14., Budapest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Sportága: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evezés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Száma az olimpián: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egypárevezős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Egyesülete: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Budapesti Evezős Egyesület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Edzője: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Molnár Zoltán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Olimpiai részvétel:</w:t>
      </w:r>
      <w:r w:rsidRPr="002F0E5C">
        <w:rPr>
          <w:rFonts w:eastAsia="Times New Roman" w:cs="Times New Roman"/>
          <w:lang w:eastAsia="hu-HU"/>
        </w:rPr>
        <w:tab/>
        <w:t>újonc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Legjobb eredményei:</w:t>
      </w:r>
      <w:r w:rsidRPr="002F0E5C">
        <w:rPr>
          <w:rFonts w:eastAsia="Times New Roman" w:cs="Times New Roman"/>
          <w:bCs/>
          <w:lang w:eastAsia="hu-HU"/>
        </w:rPr>
        <w:tab/>
        <w:t xml:space="preserve">1x olimpiai 14. </w:t>
      </w:r>
      <w:r w:rsidRPr="002F0E5C">
        <w:rPr>
          <w:rFonts w:eastAsia="Times New Roman" w:cs="Times New Roman"/>
          <w:lang w:eastAsia="hu-HU"/>
        </w:rPr>
        <w:t>(2016),</w:t>
      </w:r>
    </w:p>
    <w:p w:rsidR="009D2669" w:rsidRPr="002F0E5C" w:rsidRDefault="009D2669" w:rsidP="002F0E5C">
      <w:pPr>
        <w:rPr>
          <w:rFonts w:eastAsia="Times New Roman" w:cs="Times New Roman"/>
          <w:bCs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1x világbajnoki 2.</w:t>
      </w:r>
      <w:r w:rsidRPr="002F0E5C">
        <w:rPr>
          <w:rFonts w:eastAsia="Times New Roman" w:cs="Times New Roman"/>
          <w:lang w:eastAsia="hu-HU"/>
        </w:rPr>
        <w:t xml:space="preserve"> (2014)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t xml:space="preserve">SIMON BÉLA </w:t>
      </w:r>
      <w:r w:rsidRPr="002F0E5C">
        <w:rPr>
          <w:rFonts w:eastAsia="Times New Roman" w:cs="Times New Roman"/>
          <w:bCs/>
          <w:color w:val="00B050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Született: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1988. augusztus 4., Szolnok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Sportága: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evezés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Száma az olimpián: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kormányos nélküli kettes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Egyesülete: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Tisza Evezős Egyesület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Edzője:</w:t>
      </w:r>
      <w:r w:rsidRPr="002F0E5C">
        <w:rPr>
          <w:rFonts w:eastAsia="Times New Roman" w:cs="Times New Roman"/>
          <w:bCs/>
          <w:lang w:eastAsia="hu-HU"/>
        </w:rPr>
        <w:tab/>
      </w:r>
      <w:r w:rsidRPr="002F0E5C">
        <w:rPr>
          <w:rFonts w:eastAsia="Times New Roman" w:cs="Times New Roman"/>
          <w:lang w:eastAsia="hu-HU"/>
        </w:rPr>
        <w:t>Molnár Dezső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bCs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Olimpiai részvétel:</w:t>
      </w:r>
      <w:r w:rsidRPr="002F0E5C">
        <w:rPr>
          <w:rFonts w:eastAsia="Times New Roman" w:cs="Times New Roman"/>
          <w:lang w:eastAsia="hu-HU"/>
        </w:rPr>
        <w:tab/>
      </w:r>
      <w:r w:rsidRPr="002F0E5C">
        <w:rPr>
          <w:rFonts w:eastAsia="Times New Roman" w:cs="Times New Roman"/>
          <w:bCs/>
          <w:lang w:eastAsia="hu-HU"/>
        </w:rPr>
        <w:t>1x</w:t>
      </w:r>
      <w:r w:rsidRPr="002F0E5C">
        <w:rPr>
          <w:rFonts w:eastAsia="Times New Roman" w:cs="Times New Roman"/>
          <w:lang w:eastAsia="hu-HU"/>
        </w:rPr>
        <w:t xml:space="preserve"> (2012)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bCs/>
          <w:lang w:eastAsia="hu-HU"/>
        </w:rPr>
      </w:pPr>
      <w:r w:rsidRPr="002F0E5C">
        <w:rPr>
          <w:rFonts w:eastAsia="Times New Roman" w:cs="Times New Roman"/>
          <w:bCs/>
          <w:lang w:eastAsia="hu-HU"/>
        </w:rPr>
        <w:t>Legjobb eredményei:</w:t>
      </w:r>
      <w:r w:rsidRPr="002F0E5C">
        <w:rPr>
          <w:rFonts w:eastAsia="Times New Roman" w:cs="Times New Roman"/>
          <w:bCs/>
          <w:lang w:eastAsia="hu-HU"/>
        </w:rPr>
        <w:tab/>
        <w:t>1x olimpiai 13.</w:t>
      </w:r>
      <w:r w:rsidRPr="002F0E5C">
        <w:rPr>
          <w:rFonts w:eastAsia="Times New Roman" w:cs="Times New Roman"/>
          <w:lang w:eastAsia="hu-HU"/>
        </w:rPr>
        <w:t xml:space="preserve"> (2012)</w:t>
      </w:r>
      <w:r w:rsidRPr="002F0E5C">
        <w:rPr>
          <w:rFonts w:eastAsia="Times New Roman" w:cs="Times New Roman"/>
          <w:lang w:eastAsia="hu-HU"/>
        </w:rPr>
        <w:tab/>
      </w:r>
    </w:p>
    <w:p w:rsidR="009D2669" w:rsidRPr="002F0E5C" w:rsidRDefault="009D2669" w:rsidP="002F0E5C">
      <w:pPr>
        <w:rPr>
          <w:rFonts w:eastAsia="Times New Roman" w:cs="Times New Roman"/>
          <w:bCs/>
          <w:lang w:eastAsia="hu-HU"/>
        </w:rPr>
      </w:pPr>
      <w:r w:rsidRPr="002F0E5C">
        <w:rPr>
          <w:rFonts w:eastAsia="Times New Roman" w:cs="Times New Roman"/>
          <w:lang w:eastAsia="hu-HU"/>
        </w:rPr>
        <w:tab/>
      </w:r>
      <w:r w:rsidRPr="002F0E5C">
        <w:rPr>
          <w:rFonts w:eastAsia="Times New Roman" w:cs="Times New Roman"/>
          <w:bCs/>
          <w:lang w:eastAsia="hu-HU"/>
        </w:rPr>
        <w:t>1x Európa-bajnok</w:t>
      </w:r>
      <w:r w:rsidRPr="002F0E5C">
        <w:rPr>
          <w:rFonts w:eastAsia="Times New Roman" w:cs="Times New Roman"/>
          <w:lang w:eastAsia="hu-HU"/>
        </w:rPr>
        <w:t xml:space="preserve"> (2016)</w:t>
      </w:r>
      <w:r w:rsidRPr="002F0E5C">
        <w:rPr>
          <w:rFonts w:eastAsia="Times New Roman" w:cs="Times New Roman"/>
          <w:lang w:eastAsia="hu-HU"/>
        </w:rPr>
        <w:tab/>
      </w:r>
    </w:p>
    <w:p w:rsidR="002D4BEF" w:rsidRPr="002F0E5C" w:rsidRDefault="002D4BEF" w:rsidP="002F0E5C">
      <w:pPr>
        <w:rPr>
          <w:lang w:eastAsia="hu-HU"/>
        </w:rPr>
      </w:pPr>
      <w:r w:rsidRPr="002F0E5C">
        <w:rPr>
          <w:rFonts w:ascii="Times New Roman" w:eastAsia="Times New Roman" w:hAnsi="Times New Roman" w:cs="Times New Roman"/>
          <w:lang w:eastAsia="hu-HU"/>
        </w:rPr>
        <w:lastRenderedPageBreak/>
        <w:t> </w:t>
      </w:r>
    </w:p>
    <w:sectPr w:rsidR="002D4BEF" w:rsidRPr="002F0E5C" w:rsidSect="00CB6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614" w:rsidRDefault="00122614" w:rsidP="00387749">
      <w:pPr>
        <w:spacing w:after="0" w:line="240" w:lineRule="auto"/>
      </w:pPr>
      <w:r>
        <w:separator/>
      </w:r>
    </w:p>
  </w:endnote>
  <w:endnote w:type="continuationSeparator" w:id="0">
    <w:p w:rsidR="00122614" w:rsidRDefault="00122614" w:rsidP="0038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614" w:rsidRDefault="00122614" w:rsidP="00387749">
      <w:pPr>
        <w:spacing w:after="0" w:line="240" w:lineRule="auto"/>
      </w:pPr>
      <w:r>
        <w:separator/>
      </w:r>
    </w:p>
  </w:footnote>
  <w:footnote w:type="continuationSeparator" w:id="0">
    <w:p w:rsidR="00122614" w:rsidRDefault="00122614" w:rsidP="00387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21101"/>
    <w:multiLevelType w:val="multilevel"/>
    <w:tmpl w:val="11CC3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21271"/>
    <w:multiLevelType w:val="multilevel"/>
    <w:tmpl w:val="6A8E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25B97"/>
    <w:multiLevelType w:val="multilevel"/>
    <w:tmpl w:val="0862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7E16B8"/>
    <w:multiLevelType w:val="multilevel"/>
    <w:tmpl w:val="6A56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A24C2"/>
    <w:multiLevelType w:val="multilevel"/>
    <w:tmpl w:val="D382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736301"/>
    <w:multiLevelType w:val="hybridMultilevel"/>
    <w:tmpl w:val="6D92DC4C"/>
    <w:lvl w:ilvl="0" w:tplc="C97294A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EC1520E"/>
    <w:multiLevelType w:val="hybridMultilevel"/>
    <w:tmpl w:val="5DE45AFA"/>
    <w:lvl w:ilvl="0" w:tplc="F11E8C6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D4F22"/>
    <w:multiLevelType w:val="hybridMultilevel"/>
    <w:tmpl w:val="428661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EF"/>
    <w:rsid w:val="0000698E"/>
    <w:rsid w:val="00122614"/>
    <w:rsid w:val="00166BF3"/>
    <w:rsid w:val="00236C64"/>
    <w:rsid w:val="002D4BEF"/>
    <w:rsid w:val="002F0E5C"/>
    <w:rsid w:val="00387749"/>
    <w:rsid w:val="005602EB"/>
    <w:rsid w:val="005A0EFE"/>
    <w:rsid w:val="006F0291"/>
    <w:rsid w:val="00994BC7"/>
    <w:rsid w:val="009B3603"/>
    <w:rsid w:val="009D2669"/>
    <w:rsid w:val="00B67C6B"/>
    <w:rsid w:val="00C44701"/>
    <w:rsid w:val="00C52168"/>
    <w:rsid w:val="00CB61C6"/>
    <w:rsid w:val="00D66B93"/>
    <w:rsid w:val="00D979CD"/>
    <w:rsid w:val="00E1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628DC-4230-4E22-AF0A-50A56676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44701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2F0E5C"/>
    <w:pPr>
      <w:outlineLvl w:val="0"/>
    </w:pPr>
  </w:style>
  <w:style w:type="paragraph" w:styleId="Cmsor2">
    <w:name w:val="heading 2"/>
    <w:basedOn w:val="Cmsor1"/>
    <w:next w:val="Norml"/>
    <w:link w:val="Cmsor2Char"/>
    <w:uiPriority w:val="9"/>
    <w:unhideWhenUsed/>
    <w:qFormat/>
    <w:rsid w:val="002F0E5C"/>
    <w:pPr>
      <w:outlineLvl w:val="1"/>
    </w:pPr>
  </w:style>
  <w:style w:type="paragraph" w:styleId="Cmsor3">
    <w:name w:val="heading 3"/>
    <w:basedOn w:val="Cmsor2"/>
    <w:next w:val="Norml"/>
    <w:link w:val="Cmsor3Char"/>
    <w:uiPriority w:val="9"/>
    <w:unhideWhenUsed/>
    <w:qFormat/>
    <w:rsid w:val="002F0E5C"/>
    <w:pPr>
      <w:outlineLvl w:val="2"/>
    </w:p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2F0E5C"/>
    <w:pPr>
      <w:outlineLvl w:val="3"/>
    </w:pPr>
  </w:style>
  <w:style w:type="paragraph" w:styleId="Cmsor5">
    <w:name w:val="heading 5"/>
    <w:basedOn w:val="Cmsor4"/>
    <w:next w:val="Norml"/>
    <w:link w:val="Cmsor5Char"/>
    <w:uiPriority w:val="9"/>
    <w:unhideWhenUsed/>
    <w:qFormat/>
    <w:rsid w:val="002F0E5C"/>
    <w:pPr>
      <w:outlineLvl w:val="4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F0E5C"/>
    <w:rPr>
      <w:rFonts w:ascii="Garamond" w:hAnsi="Garamond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2F0E5C"/>
    <w:rPr>
      <w:rFonts w:ascii="Garamond" w:hAnsi="Garamond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2F0E5C"/>
    <w:rPr>
      <w:rFonts w:ascii="Garamond" w:hAnsi="Garamond"/>
      <w:sz w:val="24"/>
      <w:szCs w:val="24"/>
    </w:rPr>
  </w:style>
  <w:style w:type="paragraph" w:styleId="Listaszerbekezds">
    <w:name w:val="List Paragraph"/>
    <w:basedOn w:val="Cmsor5"/>
    <w:uiPriority w:val="34"/>
    <w:qFormat/>
    <w:rsid w:val="002F0E5C"/>
  </w:style>
  <w:style w:type="paragraph" w:styleId="NormlWeb">
    <w:name w:val="Normal (Web)"/>
    <w:basedOn w:val="Norml"/>
    <w:uiPriority w:val="99"/>
    <w:semiHidden/>
    <w:unhideWhenUsed/>
    <w:rsid w:val="002D4B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2D4BEF"/>
    <w:rPr>
      <w:b/>
      <w:bCs/>
    </w:rPr>
  </w:style>
  <w:style w:type="paragraph" w:customStyle="1" w:styleId="position-relative">
    <w:name w:val="position-relative"/>
    <w:basedOn w:val="Norml"/>
    <w:rsid w:val="002D4B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D4BEF"/>
    <w:rPr>
      <w:color w:val="0000FF"/>
      <w:u w:val="single"/>
    </w:rPr>
  </w:style>
  <w:style w:type="character" w:customStyle="1" w:styleId="mw-tmh-playtext">
    <w:name w:val="mw-tmh-playtext"/>
    <w:basedOn w:val="Bekezdsalapbettpusa"/>
    <w:rsid w:val="002D4BEF"/>
  </w:style>
  <w:style w:type="character" w:customStyle="1" w:styleId="tocnumber">
    <w:name w:val="tocnumber"/>
    <w:basedOn w:val="Bekezdsalapbettpusa"/>
    <w:rsid w:val="002D4BEF"/>
  </w:style>
  <w:style w:type="character" w:customStyle="1" w:styleId="toctext">
    <w:name w:val="toctext"/>
    <w:basedOn w:val="Bekezdsalapbettpusa"/>
    <w:rsid w:val="002D4BEF"/>
  </w:style>
  <w:style w:type="character" w:customStyle="1" w:styleId="mw-headline">
    <w:name w:val="mw-headline"/>
    <w:basedOn w:val="Bekezdsalapbettpusa"/>
    <w:rsid w:val="002D4BEF"/>
  </w:style>
  <w:style w:type="paragraph" w:styleId="Buborkszveg">
    <w:name w:val="Balloon Text"/>
    <w:basedOn w:val="Norml"/>
    <w:link w:val="BuborkszvegChar"/>
    <w:uiPriority w:val="99"/>
    <w:semiHidden/>
    <w:unhideWhenUsed/>
    <w:rsid w:val="002D4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4BEF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B67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8774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87749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8774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A0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0EFE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A0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0EFE"/>
    <w:rPr>
      <w:rFonts w:ascii="Garamond" w:hAnsi="Garamond"/>
      <w:sz w:val="24"/>
      <w:szCs w:val="24"/>
    </w:rPr>
  </w:style>
  <w:style w:type="paragraph" w:customStyle="1" w:styleId="Behzott">
    <w:name w:val="Behúzott"/>
    <w:basedOn w:val="Norml"/>
    <w:qFormat/>
    <w:rsid w:val="00994BC7"/>
    <w:pPr>
      <w:ind w:firstLine="284"/>
    </w:pPr>
  </w:style>
  <w:style w:type="character" w:customStyle="1" w:styleId="Cmsor4Char">
    <w:name w:val="Címsor 4 Char"/>
    <w:basedOn w:val="Bekezdsalapbettpusa"/>
    <w:link w:val="Cmsor4"/>
    <w:uiPriority w:val="9"/>
    <w:rsid w:val="002F0E5C"/>
    <w:rPr>
      <w:rFonts w:ascii="Garamond" w:hAnsi="Garamond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2F0E5C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5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8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5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6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0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8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7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1EF64-AF37-434E-AB0C-50D028F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1422</Words>
  <Characters>9812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3</cp:revision>
  <cp:lastPrinted>2017-11-10T09:46:00Z</cp:lastPrinted>
  <dcterms:created xsi:type="dcterms:W3CDTF">2017-11-13T04:38:00Z</dcterms:created>
  <dcterms:modified xsi:type="dcterms:W3CDTF">2017-11-13T04:40:00Z</dcterms:modified>
</cp:coreProperties>
</file>